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3AF6D" w14:textId="176FA551" w:rsidR="00F30500" w:rsidRPr="00DB46AD" w:rsidRDefault="00F30500" w:rsidP="00721414">
      <w:pPr>
        <w:autoSpaceDE w:val="0"/>
        <w:autoSpaceDN w:val="0"/>
        <w:adjustRightInd w:val="0"/>
        <w:spacing w:after="0" w:line="240" w:lineRule="auto"/>
        <w:ind w:left="-142"/>
        <w:jc w:val="both"/>
        <w:rPr>
          <w:rFonts w:asciiTheme="majorHAnsi" w:hAnsiTheme="majorHAnsi" w:cstheme="majorHAnsi"/>
          <w:b/>
          <w:noProof/>
          <w:color w:val="000000"/>
          <w:sz w:val="20"/>
          <w:szCs w:val="20"/>
          <w:lang w:eastAsia="fr-FR"/>
        </w:rPr>
      </w:pPr>
      <w:bookmarkStart w:id="0" w:name="_GoBack"/>
      <w:bookmarkEnd w:id="0"/>
    </w:p>
    <w:p w14:paraId="2BA3AF6F" w14:textId="38B84DCC" w:rsidR="00DB0940" w:rsidRPr="003E00E4" w:rsidRDefault="00DB0940" w:rsidP="00DB0940">
      <w:pPr>
        <w:spacing w:after="0"/>
        <w:jc w:val="center"/>
        <w:rPr>
          <w:rFonts w:ascii="Arial" w:hAnsi="Arial" w:cs="Arial"/>
          <w:b/>
          <w:noProof/>
          <w:color w:val="000000"/>
          <w:sz w:val="36"/>
          <w:szCs w:val="28"/>
          <w:lang w:eastAsia="fr-FR"/>
        </w:rPr>
      </w:pPr>
      <w:r w:rsidRPr="003E00E4">
        <w:rPr>
          <w:rFonts w:ascii="Arial" w:hAnsi="Arial" w:cs="Arial"/>
          <w:b/>
          <w:noProof/>
          <w:color w:val="000000"/>
          <w:sz w:val="36"/>
          <w:szCs w:val="28"/>
          <w:lang w:eastAsia="fr-FR"/>
        </w:rPr>
        <w:t>Offre de stage</w:t>
      </w:r>
    </w:p>
    <w:p w14:paraId="2BA3AF70" w14:textId="093B9464" w:rsidR="00DB0940" w:rsidRDefault="00DB0940" w:rsidP="00DB0940">
      <w:pPr>
        <w:jc w:val="center"/>
        <w:rPr>
          <w:rFonts w:ascii="Arial" w:hAnsi="Arial" w:cs="Arial"/>
          <w:b/>
          <w:noProof/>
          <w:color w:val="000000"/>
          <w:sz w:val="28"/>
          <w:szCs w:val="28"/>
          <w:lang w:eastAsia="fr-FR"/>
        </w:rPr>
      </w:pPr>
    </w:p>
    <w:p w14:paraId="0BCF9794" w14:textId="0C70A5B1" w:rsidR="00DA7CC5" w:rsidRDefault="00DA7CC5" w:rsidP="00DA7CC5">
      <w:pPr>
        <w:rPr>
          <w:color w:val="FF0000"/>
        </w:rPr>
      </w:pPr>
      <w:r w:rsidRPr="00DA7CC5">
        <w:rPr>
          <w:color w:val="FF0000"/>
        </w:rPr>
        <w:t>Les champs marqués d'un astérisque (</w:t>
      </w:r>
      <w:r w:rsidRPr="004B1D99">
        <w:rPr>
          <w:b/>
          <w:color w:val="FF0000"/>
        </w:rPr>
        <w:t>*</w:t>
      </w:r>
      <w:r w:rsidRPr="00DA7CC5">
        <w:rPr>
          <w:color w:val="FF0000"/>
        </w:rPr>
        <w:t>) sont obligatoires.</w:t>
      </w: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22071B" w14:paraId="793AE8BF" w14:textId="77777777" w:rsidTr="0022071B">
        <w:tc>
          <w:tcPr>
            <w:tcW w:w="9771" w:type="dxa"/>
          </w:tcPr>
          <w:p w14:paraId="37920E49" w14:textId="374705B1" w:rsidR="0022071B" w:rsidRPr="0022071B" w:rsidRDefault="0022071B" w:rsidP="00B6440C">
            <w:pPr>
              <w:jc w:val="both"/>
              <w:rPr>
                <w:rFonts w:ascii="Arial" w:hAnsi="Arial" w:cs="Arial"/>
                <w:b/>
              </w:rPr>
            </w:pPr>
            <w:r>
              <w:rPr>
                <w:rFonts w:ascii="Arial" w:hAnsi="Arial" w:cs="Arial"/>
                <w:b/>
              </w:rPr>
              <w:t>Intitulé de l’offre</w:t>
            </w:r>
            <w:r w:rsidRPr="0022071B">
              <w:rPr>
                <w:rFonts w:ascii="Arial" w:hAnsi="Arial" w:cs="Arial"/>
                <w:b/>
                <w:color w:val="FF0000"/>
              </w:rPr>
              <w:t>*</w:t>
            </w:r>
            <w:r>
              <w:rPr>
                <w:rFonts w:ascii="Arial" w:hAnsi="Arial" w:cs="Arial"/>
                <w:b/>
              </w:rPr>
              <w:t> :</w:t>
            </w:r>
            <w:r w:rsidR="00AC5579">
              <w:rPr>
                <w:rFonts w:ascii="Arial" w:hAnsi="Arial" w:cs="Arial"/>
                <w:b/>
              </w:rPr>
              <w:t xml:space="preserve"> </w:t>
            </w:r>
            <w:r w:rsidR="00AC5579" w:rsidRPr="00D11BC6">
              <w:rPr>
                <w:rFonts w:ascii="Arial" w:hAnsi="Arial" w:cs="Arial"/>
              </w:rPr>
              <w:t>Stage pour animer un espace numérique communautaire à destination des cadres d</w:t>
            </w:r>
            <w:r w:rsidR="00B6440C">
              <w:rPr>
                <w:rFonts w:ascii="Arial" w:hAnsi="Arial" w:cs="Arial"/>
              </w:rPr>
              <w:t>irigeants</w:t>
            </w:r>
            <w:r w:rsidR="00AC5579" w:rsidRPr="00D11BC6">
              <w:rPr>
                <w:rFonts w:ascii="Arial" w:hAnsi="Arial" w:cs="Arial"/>
              </w:rPr>
              <w:t xml:space="preserve"> du Ministère de l’Economie, des Finances et de la Relance</w:t>
            </w:r>
          </w:p>
        </w:tc>
      </w:tr>
    </w:tbl>
    <w:p w14:paraId="118D5511" w14:textId="77777777" w:rsidR="0022071B" w:rsidRDefault="0022071B" w:rsidP="00DA7CC5">
      <w:pPr>
        <w:rPr>
          <w:color w:val="FF0000"/>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DA7CC5" w14:paraId="38AC09CA" w14:textId="77777777" w:rsidTr="004B1D99">
        <w:tc>
          <w:tcPr>
            <w:tcW w:w="9771" w:type="dxa"/>
          </w:tcPr>
          <w:p w14:paraId="5D32D53B" w14:textId="77777777" w:rsidR="00711F92" w:rsidRDefault="00711F92" w:rsidP="00711F92">
            <w:pPr>
              <w:jc w:val="both"/>
              <w:rPr>
                <w:rFonts w:ascii="Arial" w:hAnsi="Arial" w:cs="Arial"/>
                <w:b/>
              </w:rPr>
            </w:pPr>
            <w:r>
              <w:rPr>
                <w:rFonts w:ascii="Arial" w:hAnsi="Arial" w:cs="Arial"/>
                <w:b/>
              </w:rPr>
              <w:t>Niveau de diplôme préparé</w:t>
            </w:r>
            <w:r w:rsidRPr="004B1D99">
              <w:rPr>
                <w:rFonts w:ascii="Arial" w:hAnsi="Arial" w:cs="Arial"/>
                <w:b/>
                <w:color w:val="FF0000"/>
              </w:rPr>
              <w:t>*</w:t>
            </w:r>
            <w:r w:rsidRPr="00D75FC4">
              <w:rPr>
                <w:rFonts w:ascii="Arial" w:hAnsi="Arial" w:cs="Arial"/>
                <w:b/>
              </w:rPr>
              <w:t xml:space="preserve"> : </w:t>
            </w:r>
          </w:p>
          <w:p w14:paraId="55430F43" w14:textId="77777777" w:rsidR="00E759EA" w:rsidRPr="00CA6C9B" w:rsidRDefault="00E759EA" w:rsidP="00E759EA">
            <w:pPr>
              <w:pStyle w:val="Paragraphedeliste"/>
              <w:numPr>
                <w:ilvl w:val="0"/>
                <w:numId w:val="24"/>
              </w:numPr>
              <w:jc w:val="both"/>
              <w:rPr>
                <w:rFonts w:ascii="Arial" w:hAnsi="Arial" w:cs="Arial"/>
              </w:rPr>
            </w:pPr>
            <w:r w:rsidRPr="00CA6C9B">
              <w:rPr>
                <w:rFonts w:ascii="Arial" w:hAnsi="Arial" w:cs="Arial"/>
              </w:rPr>
              <w:t>Niveau 6 (Bac+3 ou 4)</w:t>
            </w:r>
          </w:p>
          <w:p w14:paraId="08AD5682" w14:textId="77777777" w:rsidR="00E759EA" w:rsidRPr="00CA6C9B" w:rsidRDefault="00E759EA" w:rsidP="00E759EA">
            <w:pPr>
              <w:pStyle w:val="Paragraphedeliste"/>
              <w:numPr>
                <w:ilvl w:val="0"/>
                <w:numId w:val="24"/>
              </w:numPr>
              <w:jc w:val="both"/>
              <w:rPr>
                <w:rFonts w:ascii="Arial" w:hAnsi="Arial" w:cs="Arial"/>
              </w:rPr>
            </w:pPr>
            <w:r w:rsidRPr="00CA6C9B">
              <w:rPr>
                <w:rFonts w:ascii="Arial" w:hAnsi="Arial" w:cs="Arial"/>
              </w:rPr>
              <w:t>Niveau 7 (Bac+5 et plus)</w:t>
            </w:r>
          </w:p>
          <w:p w14:paraId="7CDC728B" w14:textId="77777777" w:rsidR="00E759EA" w:rsidRDefault="00E759EA" w:rsidP="00E759EA">
            <w:pPr>
              <w:pStyle w:val="Paragraphedeliste"/>
              <w:numPr>
                <w:ilvl w:val="0"/>
                <w:numId w:val="24"/>
              </w:numPr>
              <w:jc w:val="both"/>
              <w:rPr>
                <w:rFonts w:ascii="Arial" w:hAnsi="Arial" w:cs="Arial"/>
              </w:rPr>
            </w:pPr>
            <w:r w:rsidRPr="00CA6C9B">
              <w:rPr>
                <w:rFonts w:ascii="Arial" w:hAnsi="Arial" w:cs="Arial"/>
              </w:rPr>
              <w:t>Niveau 8 (Doctorat)</w:t>
            </w:r>
          </w:p>
          <w:p w14:paraId="56A0469F" w14:textId="77777777" w:rsidR="00711F92" w:rsidRDefault="00711F92" w:rsidP="00711F92">
            <w:pPr>
              <w:jc w:val="both"/>
              <w:rPr>
                <w:rFonts w:ascii="Arial" w:hAnsi="Arial" w:cs="Arial"/>
              </w:rPr>
            </w:pPr>
          </w:p>
          <w:p w14:paraId="2D7033FC" w14:textId="77777777" w:rsidR="00711F92" w:rsidRDefault="00711F92" w:rsidP="00711F92">
            <w:pPr>
              <w:jc w:val="both"/>
              <w:rPr>
                <w:rFonts w:ascii="Arial" w:hAnsi="Arial" w:cs="Arial"/>
                <w:b/>
              </w:rPr>
            </w:pPr>
            <w:r w:rsidRPr="00D75FC4">
              <w:rPr>
                <w:rFonts w:ascii="Arial" w:hAnsi="Arial" w:cs="Arial"/>
                <w:b/>
              </w:rPr>
              <w:t>D</w:t>
            </w:r>
            <w:r>
              <w:rPr>
                <w:rFonts w:ascii="Arial" w:hAnsi="Arial" w:cs="Arial"/>
                <w:b/>
              </w:rPr>
              <w:t>omaine d’activité</w:t>
            </w:r>
            <w:r w:rsidRPr="004B1D99">
              <w:rPr>
                <w:rFonts w:ascii="Arial" w:hAnsi="Arial" w:cs="Arial"/>
                <w:b/>
                <w:color w:val="FF0000"/>
              </w:rPr>
              <w:t>*</w:t>
            </w:r>
            <w:r w:rsidRPr="004B1D99">
              <w:rPr>
                <w:rFonts w:ascii="Arial" w:hAnsi="Arial" w:cs="Arial"/>
                <w:b/>
              </w:rPr>
              <w:t xml:space="preserve"> </w:t>
            </w:r>
            <w:r w:rsidRPr="00D75FC4">
              <w:rPr>
                <w:rFonts w:ascii="Arial" w:hAnsi="Arial" w:cs="Arial"/>
                <w:b/>
              </w:rPr>
              <w:t xml:space="preserve">: </w:t>
            </w:r>
          </w:p>
          <w:p w14:paraId="7F537157" w14:textId="77777777" w:rsidR="00711F92" w:rsidRPr="0004083B" w:rsidRDefault="00711F92" w:rsidP="00711F92">
            <w:pPr>
              <w:pStyle w:val="Paragraphedeliste"/>
              <w:numPr>
                <w:ilvl w:val="0"/>
                <w:numId w:val="23"/>
              </w:numPr>
              <w:jc w:val="both"/>
              <w:rPr>
                <w:rFonts w:ascii="Arial" w:hAnsi="Arial" w:cs="Arial"/>
              </w:rPr>
            </w:pPr>
            <w:r w:rsidRPr="0004083B">
              <w:rPr>
                <w:rFonts w:ascii="Arial" w:hAnsi="Arial" w:cs="Arial"/>
              </w:rPr>
              <w:t>Communication, multimédia</w:t>
            </w:r>
          </w:p>
          <w:p w14:paraId="31BAB60C" w14:textId="77777777" w:rsidR="00711F92" w:rsidRPr="0004083B" w:rsidRDefault="00711F92" w:rsidP="00711F92">
            <w:pPr>
              <w:pStyle w:val="Paragraphedeliste"/>
              <w:numPr>
                <w:ilvl w:val="0"/>
                <w:numId w:val="23"/>
              </w:numPr>
              <w:jc w:val="both"/>
              <w:rPr>
                <w:rFonts w:ascii="Arial" w:hAnsi="Arial" w:cs="Arial"/>
              </w:rPr>
            </w:pPr>
            <w:r w:rsidRPr="0004083B">
              <w:rPr>
                <w:rFonts w:ascii="Arial" w:hAnsi="Arial" w:cs="Arial"/>
              </w:rPr>
              <w:t>Numérique, digital</w:t>
            </w:r>
          </w:p>
          <w:p w14:paraId="4849220C" w14:textId="61C32538" w:rsidR="00711F92" w:rsidRPr="00AC5579" w:rsidRDefault="00711F92" w:rsidP="00AC5579">
            <w:pPr>
              <w:pStyle w:val="Paragraphedeliste"/>
              <w:numPr>
                <w:ilvl w:val="0"/>
                <w:numId w:val="23"/>
              </w:numPr>
              <w:jc w:val="both"/>
              <w:rPr>
                <w:rFonts w:ascii="Arial" w:hAnsi="Arial" w:cs="Arial"/>
              </w:rPr>
            </w:pPr>
            <w:r w:rsidRPr="0004083B">
              <w:rPr>
                <w:rFonts w:ascii="Arial" w:hAnsi="Arial" w:cs="Arial"/>
              </w:rPr>
              <w:t>Ressources humaines</w:t>
            </w:r>
          </w:p>
        </w:tc>
      </w:tr>
    </w:tbl>
    <w:p w14:paraId="3D6DD24F" w14:textId="40BAE12A" w:rsidR="0022071B" w:rsidRDefault="0022071B" w:rsidP="00DA7CC5">
      <w:pPr>
        <w:rPr>
          <w:rFonts w:ascii="Arial" w:hAnsi="Arial" w:cs="Arial"/>
          <w:b/>
          <w:noProof/>
          <w:color w:val="FF0000"/>
          <w:sz w:val="28"/>
          <w:szCs w:val="28"/>
          <w:lang w:eastAsia="fr-FR"/>
        </w:rPr>
      </w:pPr>
    </w:p>
    <w:p w14:paraId="5C5CDAFA" w14:textId="77777777" w:rsidR="0022071B" w:rsidRDefault="0022071B">
      <w:pPr>
        <w:rPr>
          <w:rFonts w:ascii="Arial" w:hAnsi="Arial" w:cs="Arial"/>
          <w:b/>
          <w:noProof/>
          <w:color w:val="FF0000"/>
          <w:sz w:val="28"/>
          <w:szCs w:val="28"/>
          <w:lang w:eastAsia="fr-FR"/>
        </w:rPr>
      </w:pPr>
      <w:r>
        <w:rPr>
          <w:rFonts w:ascii="Arial" w:hAnsi="Arial" w:cs="Arial"/>
          <w:b/>
          <w:noProof/>
          <w:color w:val="FF0000"/>
          <w:sz w:val="28"/>
          <w:szCs w:val="28"/>
          <w:lang w:eastAsia="fr-FR"/>
        </w:rPr>
        <w:br w:type="page"/>
      </w:r>
    </w:p>
    <w:p w14:paraId="111DD682" w14:textId="77777777" w:rsidR="00DA7CC5" w:rsidRDefault="00DA7CC5" w:rsidP="00DA7CC5">
      <w:pPr>
        <w:rPr>
          <w:rFonts w:ascii="Arial" w:hAnsi="Arial" w:cs="Arial"/>
          <w:b/>
          <w:noProof/>
          <w:color w:val="FF0000"/>
          <w:sz w:val="28"/>
          <w:szCs w:val="28"/>
          <w:lang w:eastAsia="fr-FR"/>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652542" w14:paraId="1BC8D7C7" w14:textId="77777777" w:rsidTr="004B1D99">
        <w:tc>
          <w:tcPr>
            <w:tcW w:w="9771" w:type="dxa"/>
          </w:tcPr>
          <w:p w14:paraId="6054ED99" w14:textId="4F3E29F5" w:rsidR="00652542" w:rsidRPr="00E759EA" w:rsidRDefault="00652542" w:rsidP="00652542">
            <w:pPr>
              <w:jc w:val="both"/>
              <w:rPr>
                <w:rFonts w:ascii="Arial" w:hAnsi="Arial" w:cs="Arial"/>
              </w:rPr>
            </w:pPr>
            <w:r>
              <w:rPr>
                <w:rFonts w:ascii="Arial" w:hAnsi="Arial" w:cs="Arial"/>
                <w:b/>
              </w:rPr>
              <w:t>Pays</w:t>
            </w:r>
            <w:r w:rsidRPr="00652542">
              <w:rPr>
                <w:rFonts w:ascii="Arial" w:hAnsi="Arial" w:cs="Arial"/>
                <w:b/>
                <w:color w:val="FF0000"/>
              </w:rPr>
              <w:t>*</w:t>
            </w:r>
            <w:r w:rsidR="004B1D99">
              <w:rPr>
                <w:rFonts w:ascii="Arial" w:hAnsi="Arial" w:cs="Arial"/>
                <w:b/>
                <w:color w:val="FF0000"/>
              </w:rPr>
              <w:t> </w:t>
            </w:r>
            <w:r w:rsidR="004B1D99" w:rsidRPr="004B1D99">
              <w:rPr>
                <w:rFonts w:ascii="Arial" w:hAnsi="Arial" w:cs="Arial"/>
                <w:b/>
              </w:rPr>
              <w:t>:</w:t>
            </w:r>
            <w:r w:rsidR="00AC5579">
              <w:rPr>
                <w:rFonts w:ascii="Arial" w:hAnsi="Arial" w:cs="Arial"/>
                <w:b/>
              </w:rPr>
              <w:t xml:space="preserve"> </w:t>
            </w:r>
            <w:r w:rsidR="00AC5579" w:rsidRPr="00E759EA">
              <w:rPr>
                <w:rFonts w:ascii="Arial" w:hAnsi="Arial" w:cs="Arial"/>
              </w:rPr>
              <w:t>France</w:t>
            </w:r>
          </w:p>
          <w:p w14:paraId="352BDF4C" w14:textId="41AB31AC" w:rsidR="00652542" w:rsidRDefault="00652542" w:rsidP="00652542">
            <w:pPr>
              <w:jc w:val="both"/>
              <w:rPr>
                <w:rFonts w:ascii="Arial" w:hAnsi="Arial" w:cs="Arial"/>
                <w:b/>
              </w:rPr>
            </w:pPr>
            <w:r>
              <w:rPr>
                <w:rFonts w:ascii="Arial" w:hAnsi="Arial" w:cs="Arial"/>
                <w:b/>
              </w:rPr>
              <w:t>Région</w:t>
            </w:r>
            <w:r w:rsidRPr="00652542">
              <w:rPr>
                <w:rFonts w:ascii="Arial" w:hAnsi="Arial" w:cs="Arial"/>
                <w:b/>
                <w:color w:val="FF0000"/>
              </w:rPr>
              <w:t>*</w:t>
            </w:r>
            <w:r w:rsidR="004B1D99">
              <w:rPr>
                <w:rFonts w:ascii="Arial" w:hAnsi="Arial" w:cs="Arial"/>
                <w:b/>
                <w:color w:val="FF0000"/>
              </w:rPr>
              <w:t xml:space="preserve"> </w:t>
            </w:r>
            <w:r w:rsidR="004B1D99" w:rsidRPr="004B1D99">
              <w:rPr>
                <w:rFonts w:ascii="Arial" w:hAnsi="Arial" w:cs="Arial"/>
                <w:b/>
              </w:rPr>
              <w:t>:</w:t>
            </w:r>
            <w:r w:rsidR="00AC5579">
              <w:rPr>
                <w:rFonts w:ascii="Arial" w:hAnsi="Arial" w:cs="Arial"/>
                <w:b/>
              </w:rPr>
              <w:t xml:space="preserve"> </w:t>
            </w:r>
            <w:r w:rsidR="00AC5579" w:rsidRPr="00E759EA">
              <w:rPr>
                <w:rFonts w:ascii="Arial" w:hAnsi="Arial" w:cs="Arial"/>
              </w:rPr>
              <w:t>Ile France</w:t>
            </w:r>
          </w:p>
          <w:p w14:paraId="3DB67590" w14:textId="023F1A87" w:rsidR="00845C99" w:rsidRPr="00652542" w:rsidRDefault="00652542" w:rsidP="00845C99">
            <w:pPr>
              <w:jc w:val="both"/>
              <w:rPr>
                <w:rFonts w:ascii="Arial" w:hAnsi="Arial" w:cs="Arial"/>
                <w:b/>
              </w:rPr>
            </w:pPr>
            <w:r>
              <w:rPr>
                <w:rFonts w:ascii="Arial" w:hAnsi="Arial" w:cs="Arial"/>
                <w:b/>
              </w:rPr>
              <w:t>Département</w:t>
            </w:r>
            <w:r w:rsidRPr="00652542">
              <w:rPr>
                <w:rFonts w:ascii="Arial" w:hAnsi="Arial" w:cs="Arial"/>
                <w:b/>
                <w:color w:val="FF0000"/>
              </w:rPr>
              <w:t>*</w:t>
            </w:r>
            <w:r w:rsidR="004B1D99">
              <w:rPr>
                <w:rFonts w:ascii="Arial" w:hAnsi="Arial" w:cs="Arial"/>
                <w:b/>
                <w:color w:val="FF0000"/>
              </w:rPr>
              <w:t xml:space="preserve"> </w:t>
            </w:r>
            <w:r w:rsidR="004B1D99" w:rsidRPr="004B1D99">
              <w:rPr>
                <w:rFonts w:ascii="Arial" w:hAnsi="Arial" w:cs="Arial"/>
                <w:b/>
              </w:rPr>
              <w:t>:</w:t>
            </w:r>
            <w:r w:rsidR="00AC5579">
              <w:rPr>
                <w:rFonts w:ascii="Arial" w:hAnsi="Arial" w:cs="Arial"/>
                <w:b/>
              </w:rPr>
              <w:t xml:space="preserve"> </w:t>
            </w:r>
            <w:r w:rsidR="00AC5579" w:rsidRPr="00E759EA">
              <w:rPr>
                <w:rFonts w:ascii="Arial" w:hAnsi="Arial" w:cs="Arial"/>
              </w:rPr>
              <w:t>Val de Marne</w:t>
            </w:r>
          </w:p>
        </w:tc>
      </w:tr>
    </w:tbl>
    <w:p w14:paraId="1D31FA00" w14:textId="77777777" w:rsidR="00652542" w:rsidRDefault="00652542" w:rsidP="00DA7CC5">
      <w:pPr>
        <w:rPr>
          <w:rFonts w:ascii="Arial" w:hAnsi="Arial" w:cs="Arial"/>
          <w:b/>
          <w:noProof/>
          <w:color w:val="FF0000"/>
          <w:sz w:val="28"/>
          <w:szCs w:val="28"/>
          <w:lang w:eastAsia="fr-FR"/>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652542" w14:paraId="2011511B" w14:textId="77777777" w:rsidTr="004B1D99">
        <w:tc>
          <w:tcPr>
            <w:tcW w:w="9771" w:type="dxa"/>
          </w:tcPr>
          <w:p w14:paraId="0E3B9D61" w14:textId="2D27F213" w:rsidR="00652542" w:rsidRPr="00652542" w:rsidRDefault="00652542" w:rsidP="00652542">
            <w:pPr>
              <w:jc w:val="both"/>
              <w:rPr>
                <w:rFonts w:ascii="Arial" w:hAnsi="Arial" w:cs="Arial"/>
                <w:b/>
              </w:rPr>
            </w:pPr>
            <w:r w:rsidRPr="00CA6C9B">
              <w:rPr>
                <w:rFonts w:ascii="Arial" w:hAnsi="Arial" w:cs="Arial"/>
                <w:b/>
              </w:rPr>
              <w:t>Service d’affectation</w:t>
            </w:r>
            <w:r w:rsidR="00C6432C" w:rsidRPr="00C6432C">
              <w:rPr>
                <w:rFonts w:ascii="Arial" w:hAnsi="Arial" w:cs="Arial"/>
                <w:b/>
                <w:color w:val="FF0000"/>
              </w:rPr>
              <w:t>*</w:t>
            </w:r>
            <w:r w:rsidR="00AC5579">
              <w:rPr>
                <w:rFonts w:ascii="Arial" w:hAnsi="Arial" w:cs="Arial"/>
                <w:b/>
                <w:color w:val="FF0000"/>
              </w:rPr>
              <w:t xml:space="preserve"> </w:t>
            </w:r>
            <w:r w:rsidR="00AC5579" w:rsidRPr="00E759EA">
              <w:rPr>
                <w:rFonts w:ascii="Arial" w:hAnsi="Arial" w:cs="Arial"/>
              </w:rPr>
              <w:t>Secrétariat Général / Institut de la gestion publique et du développement économique</w:t>
            </w:r>
            <w:r w:rsidR="00B6440C">
              <w:rPr>
                <w:rFonts w:ascii="Arial" w:hAnsi="Arial" w:cs="Arial"/>
              </w:rPr>
              <w:t xml:space="preserve"> (IGPDE)</w:t>
            </w:r>
          </w:p>
        </w:tc>
      </w:tr>
    </w:tbl>
    <w:p w14:paraId="277DB7AD" w14:textId="77777777" w:rsidR="00652542" w:rsidRDefault="00652542" w:rsidP="00DA7CC5">
      <w:pPr>
        <w:rPr>
          <w:rFonts w:ascii="Arial" w:hAnsi="Arial" w:cs="Arial"/>
          <w:b/>
          <w:noProof/>
          <w:color w:val="FF0000"/>
          <w:sz w:val="28"/>
          <w:szCs w:val="28"/>
          <w:lang w:eastAsia="fr-FR"/>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652542" w14:paraId="14F44155" w14:textId="77777777" w:rsidTr="004B1D99">
        <w:tc>
          <w:tcPr>
            <w:tcW w:w="9771" w:type="dxa"/>
          </w:tcPr>
          <w:p w14:paraId="7B315948" w14:textId="61A5D8FC" w:rsidR="00652542" w:rsidRDefault="00652542" w:rsidP="00DA7CC5">
            <w:pPr>
              <w:rPr>
                <w:rFonts w:ascii="Arial" w:hAnsi="Arial" w:cs="Arial"/>
                <w:b/>
              </w:rPr>
            </w:pPr>
            <w:r>
              <w:rPr>
                <w:rFonts w:ascii="Arial" w:hAnsi="Arial" w:cs="Arial"/>
                <w:b/>
              </w:rPr>
              <w:t>Lieu</w:t>
            </w:r>
            <w:r w:rsidRPr="00E61DA5">
              <w:rPr>
                <w:rFonts w:ascii="Arial" w:hAnsi="Arial" w:cs="Arial"/>
                <w:b/>
              </w:rPr>
              <w:t xml:space="preserve"> d</w:t>
            </w:r>
            <w:r>
              <w:rPr>
                <w:rFonts w:ascii="Arial" w:hAnsi="Arial" w:cs="Arial"/>
                <w:b/>
              </w:rPr>
              <w:t>’affectation</w:t>
            </w:r>
            <w:r w:rsidR="00B6440C">
              <w:rPr>
                <w:rFonts w:ascii="Arial" w:hAnsi="Arial" w:cs="Arial"/>
                <w:b/>
              </w:rPr>
              <w:t xml:space="preserve"> : </w:t>
            </w:r>
            <w:r w:rsidR="00AC5579">
              <w:rPr>
                <w:rFonts w:ascii="Arial" w:hAnsi="Arial" w:cs="Arial"/>
                <w:b/>
              </w:rPr>
              <w:t>Vincennes</w:t>
            </w:r>
          </w:p>
          <w:p w14:paraId="10A13ED6" w14:textId="05851902" w:rsidR="004B1D99" w:rsidRDefault="004B1D99" w:rsidP="00DA7CC5">
            <w:pPr>
              <w:rPr>
                <w:rFonts w:ascii="Arial" w:hAnsi="Arial" w:cs="Arial"/>
                <w:b/>
                <w:noProof/>
                <w:color w:val="FF0000"/>
                <w:sz w:val="28"/>
                <w:szCs w:val="28"/>
                <w:lang w:eastAsia="fr-FR"/>
              </w:rPr>
            </w:pPr>
          </w:p>
        </w:tc>
      </w:tr>
    </w:tbl>
    <w:p w14:paraId="2E8B36F2" w14:textId="77777777" w:rsidR="00DA7CC5" w:rsidRDefault="00DA7CC5" w:rsidP="00DB0940">
      <w:pPr>
        <w:spacing w:after="0"/>
        <w:jc w:val="both"/>
        <w:rPr>
          <w:rFonts w:ascii="Arial" w:hAnsi="Arial" w:cs="Arial"/>
          <w:b/>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4B1D99" w14:paraId="6582D30A" w14:textId="77777777" w:rsidTr="004B1D99">
        <w:tc>
          <w:tcPr>
            <w:tcW w:w="9771" w:type="dxa"/>
          </w:tcPr>
          <w:p w14:paraId="2F3B1B2A" w14:textId="49AF4999" w:rsidR="004B1D99" w:rsidRDefault="004B1D99" w:rsidP="00DB0940">
            <w:pPr>
              <w:jc w:val="both"/>
              <w:rPr>
                <w:rFonts w:ascii="Arial" w:hAnsi="Arial" w:cs="Arial"/>
                <w:b/>
              </w:rPr>
            </w:pPr>
            <w:r w:rsidRPr="004E4778">
              <w:rPr>
                <w:rFonts w:ascii="Arial" w:hAnsi="Arial" w:cs="Arial"/>
                <w:b/>
              </w:rPr>
              <w:t xml:space="preserve">Description de </w:t>
            </w:r>
            <w:r>
              <w:rPr>
                <w:rFonts w:ascii="Arial" w:hAnsi="Arial" w:cs="Arial"/>
                <w:b/>
              </w:rPr>
              <w:t>l’employeur</w:t>
            </w:r>
            <w:r w:rsidRPr="004E4778">
              <w:rPr>
                <w:rFonts w:ascii="Arial" w:hAnsi="Arial" w:cs="Arial"/>
                <w:b/>
              </w:rPr>
              <w:t> </w:t>
            </w:r>
          </w:p>
          <w:p w14:paraId="40448A30" w14:textId="77777777" w:rsidR="00AC5579" w:rsidRPr="00E759EA" w:rsidRDefault="00AC5579" w:rsidP="00AC5579">
            <w:pPr>
              <w:spacing w:before="100" w:beforeAutospacing="1" w:after="6"/>
              <w:jc w:val="both"/>
              <w:rPr>
                <w:rFonts w:ascii="Times New Roman" w:eastAsia="Times New Roman" w:hAnsi="Times New Roman" w:cs="Times New Roman"/>
                <w:lang w:eastAsia="fr-FR"/>
              </w:rPr>
            </w:pPr>
            <w:r w:rsidRPr="00E759EA">
              <w:rPr>
                <w:rFonts w:ascii="Arial" w:eastAsia="Times New Roman" w:hAnsi="Arial" w:cs="Arial"/>
                <w:lang w:eastAsia="fr-FR"/>
              </w:rPr>
              <w:t>L'IGPDE est un service à compétence nationale rattaché au secrétariat général des ministères économiques et financiers. Il est l'opérateur de formation pour les personnels du ministère mais ouvre également une partie de son offre aux autres ministères. L’institut est également un outil au service de la transformation de l’action publique et une structure de recherche en gestion publique et en histoire économique.</w:t>
            </w:r>
          </w:p>
          <w:p w14:paraId="38F88247" w14:textId="77777777" w:rsidR="00AC5579" w:rsidRPr="00E759EA" w:rsidRDefault="00AC5579" w:rsidP="00AC5579">
            <w:pPr>
              <w:pStyle w:val="NormalWeb"/>
              <w:spacing w:after="6"/>
              <w:jc w:val="both"/>
              <w:rPr>
                <w:rStyle w:val="sectionfieldcontent"/>
                <w:rFonts w:ascii="Arial" w:hAnsi="Arial" w:cs="Arial"/>
                <w:sz w:val="22"/>
                <w:szCs w:val="22"/>
              </w:rPr>
            </w:pPr>
            <w:r w:rsidRPr="00E759EA">
              <w:rPr>
                <w:rStyle w:val="sectionfieldcontent"/>
                <w:rFonts w:ascii="Arial" w:hAnsi="Arial" w:cs="Arial"/>
                <w:sz w:val="22"/>
                <w:szCs w:val="22"/>
              </w:rPr>
              <w:t>Au sein de l'IGPDE, le département « Université des cadres et formations au management » (UNICAM) porte l'offre de formation à destination des cadres, quels que soient leur niveau de responsabilité. Il transcrit, au sein de son offre, les orientations ministérielles et interministérielles en matière de politique managériale et en particulier celles du plan managérial ministériel (PMM) et du schéma directeur pour la formation professionnelle tout au long de la vie.</w:t>
            </w:r>
          </w:p>
          <w:p w14:paraId="2966BD8F" w14:textId="0648D225" w:rsidR="004B1D99" w:rsidRPr="00AC5579" w:rsidRDefault="00AC5579" w:rsidP="00AC5579">
            <w:pPr>
              <w:pStyle w:val="NormalWeb"/>
              <w:spacing w:after="6"/>
              <w:jc w:val="both"/>
              <w:rPr>
                <w:rFonts w:ascii="Arial" w:hAnsi="Arial" w:cs="Arial"/>
                <w:sz w:val="18"/>
                <w:szCs w:val="18"/>
              </w:rPr>
            </w:pPr>
            <w:r w:rsidRPr="00E759EA">
              <w:rPr>
                <w:rStyle w:val="sectionfieldcontent"/>
                <w:rFonts w:ascii="Arial" w:hAnsi="Arial" w:cs="Arial"/>
                <w:sz w:val="22"/>
                <w:szCs w:val="22"/>
              </w:rPr>
              <w:t>Cette offre se décline en différents dispositifs : stages catalogues et spécifiques, parcours de formation (cadres confirmés, chefs de bureau, managers de proximité), cycles (Bercy+) et dispositifs spécifiques (Quinzaine des cadres supérieurs). Le département conçoit et organise également divers événements en lien avec le management.</w:t>
            </w:r>
          </w:p>
        </w:tc>
      </w:tr>
    </w:tbl>
    <w:p w14:paraId="0FD2C493" w14:textId="77777777" w:rsidR="004B1D99" w:rsidRPr="00E61DA5" w:rsidRDefault="004B1D99" w:rsidP="00DB0940">
      <w:pPr>
        <w:spacing w:after="0"/>
        <w:jc w:val="both"/>
        <w:rPr>
          <w:rFonts w:ascii="Arial" w:hAnsi="Arial" w:cs="Arial"/>
          <w:b/>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4B1D99" w14:paraId="6E034A0F" w14:textId="77777777" w:rsidTr="004B1D99">
        <w:tc>
          <w:tcPr>
            <w:tcW w:w="9771" w:type="dxa"/>
          </w:tcPr>
          <w:p w14:paraId="513D96EF" w14:textId="45280EE6" w:rsidR="004B1D99" w:rsidRDefault="004B1D99" w:rsidP="004B1D99">
            <w:pPr>
              <w:spacing w:before="120" w:after="120"/>
              <w:jc w:val="both"/>
              <w:rPr>
                <w:rFonts w:ascii="Arial" w:hAnsi="Arial" w:cs="Arial"/>
                <w:b/>
              </w:rPr>
            </w:pPr>
            <w:r>
              <w:rPr>
                <w:rFonts w:ascii="Arial" w:hAnsi="Arial" w:cs="Arial"/>
                <w:b/>
              </w:rPr>
              <w:t>Description du poste</w:t>
            </w:r>
            <w:r w:rsidRPr="00C6432C">
              <w:rPr>
                <w:rFonts w:ascii="Arial" w:hAnsi="Arial" w:cs="Arial"/>
                <w:b/>
                <w:color w:val="FF0000"/>
              </w:rPr>
              <w:t>*</w:t>
            </w:r>
            <w:r w:rsidR="0022071B">
              <w:rPr>
                <w:rFonts w:ascii="Arial" w:hAnsi="Arial" w:cs="Arial"/>
                <w:b/>
              </w:rPr>
              <w:t> </w:t>
            </w:r>
          </w:p>
          <w:p w14:paraId="62DB57F2" w14:textId="3AB233B0" w:rsidR="00AC5579" w:rsidRPr="00AC5579" w:rsidRDefault="00AC5579" w:rsidP="004B1D99">
            <w:pPr>
              <w:spacing w:before="120" w:after="120"/>
              <w:jc w:val="both"/>
              <w:rPr>
                <w:rFonts w:ascii="Arial" w:hAnsi="Arial" w:cs="Arial"/>
              </w:rPr>
            </w:pPr>
            <w:r w:rsidRPr="00AC5579">
              <w:rPr>
                <w:rFonts w:ascii="Arial" w:hAnsi="Arial" w:cs="Arial"/>
              </w:rPr>
              <w:t xml:space="preserve">La mission </w:t>
            </w:r>
            <w:r w:rsidR="00741623">
              <w:rPr>
                <w:rFonts w:ascii="Arial" w:hAnsi="Arial" w:cs="Arial"/>
              </w:rPr>
              <w:t xml:space="preserve">principale </w:t>
            </w:r>
            <w:r>
              <w:rPr>
                <w:rFonts w:ascii="Arial" w:hAnsi="Arial" w:cs="Arial"/>
              </w:rPr>
              <w:t xml:space="preserve">se situe dans le cadre d’un cycle </w:t>
            </w:r>
            <w:r w:rsidR="00B6440C">
              <w:rPr>
                <w:rFonts w:ascii="Arial" w:hAnsi="Arial" w:cs="Arial"/>
              </w:rPr>
              <w:t xml:space="preserve">annuel </w:t>
            </w:r>
            <w:r>
              <w:rPr>
                <w:rFonts w:ascii="Arial" w:hAnsi="Arial" w:cs="Arial"/>
              </w:rPr>
              <w:t>de formation au m</w:t>
            </w:r>
            <w:r w:rsidR="00B6440C">
              <w:rPr>
                <w:rFonts w:ascii="Arial" w:hAnsi="Arial" w:cs="Arial"/>
              </w:rPr>
              <w:t>anagement destiné aux cadres dirigeants</w:t>
            </w:r>
            <w:r>
              <w:rPr>
                <w:rFonts w:ascii="Arial" w:hAnsi="Arial" w:cs="Arial"/>
              </w:rPr>
              <w:t xml:space="preserve"> du Ministère de l’Economie, des Finances et de la Relance.</w:t>
            </w:r>
          </w:p>
          <w:p w14:paraId="42D42059" w14:textId="0ABCCF70" w:rsidR="004B1D99" w:rsidRDefault="00AC5579" w:rsidP="004B1D99">
            <w:pPr>
              <w:spacing w:before="120" w:after="120"/>
              <w:jc w:val="both"/>
              <w:rPr>
                <w:rFonts w:ascii="Arial" w:hAnsi="Arial" w:cs="Arial"/>
              </w:rPr>
            </w:pPr>
            <w:r w:rsidRPr="00AC5579">
              <w:rPr>
                <w:rFonts w:ascii="Arial" w:hAnsi="Arial" w:cs="Arial"/>
              </w:rPr>
              <w:t xml:space="preserve">La mission </w:t>
            </w:r>
            <w:r>
              <w:rPr>
                <w:rFonts w:ascii="Arial" w:hAnsi="Arial" w:cs="Arial"/>
              </w:rPr>
              <w:t xml:space="preserve">proposée comporte 2 volets : </w:t>
            </w:r>
          </w:p>
          <w:p w14:paraId="086EAB45" w14:textId="4573EF9D" w:rsidR="00AC5579" w:rsidRDefault="00AC5579" w:rsidP="00AC5579">
            <w:pPr>
              <w:pStyle w:val="Paragraphedeliste"/>
              <w:numPr>
                <w:ilvl w:val="0"/>
                <w:numId w:val="23"/>
              </w:numPr>
              <w:spacing w:before="120" w:after="120"/>
              <w:jc w:val="both"/>
              <w:rPr>
                <w:rFonts w:ascii="Arial" w:hAnsi="Arial" w:cs="Arial"/>
              </w:rPr>
            </w:pPr>
            <w:r>
              <w:rPr>
                <w:rFonts w:ascii="Arial" w:hAnsi="Arial" w:cs="Arial"/>
              </w:rPr>
              <w:t>Tout d’abord construire un espace numérique d’échanges et d’informations à destination de la promotion du cycle Bercy+ 2021-2022</w:t>
            </w:r>
            <w:r w:rsidR="00845C99">
              <w:rPr>
                <w:rFonts w:ascii="Arial" w:hAnsi="Arial" w:cs="Arial"/>
              </w:rPr>
              <w:t>, cycle destiné aux Chef</w:t>
            </w:r>
            <w:r w:rsidR="00B6440C">
              <w:rPr>
                <w:rFonts w:ascii="Arial" w:hAnsi="Arial" w:cs="Arial"/>
              </w:rPr>
              <w:t>s</w:t>
            </w:r>
            <w:r w:rsidR="00845C99">
              <w:rPr>
                <w:rFonts w:ascii="Arial" w:hAnsi="Arial" w:cs="Arial"/>
              </w:rPr>
              <w:t xml:space="preserve"> de service, S/</w:t>
            </w:r>
            <w:proofErr w:type="spellStart"/>
            <w:r w:rsidR="00845C99">
              <w:rPr>
                <w:rFonts w:ascii="Arial" w:hAnsi="Arial" w:cs="Arial"/>
              </w:rPr>
              <w:t>Dir</w:t>
            </w:r>
            <w:proofErr w:type="spellEnd"/>
            <w:r w:rsidR="00845C99">
              <w:rPr>
                <w:rFonts w:ascii="Arial" w:hAnsi="Arial" w:cs="Arial"/>
              </w:rPr>
              <w:t xml:space="preserve">, </w:t>
            </w:r>
            <w:proofErr w:type="spellStart"/>
            <w:r w:rsidR="00845C99">
              <w:rPr>
                <w:rFonts w:ascii="Arial" w:hAnsi="Arial" w:cs="Arial"/>
              </w:rPr>
              <w:t>Dir</w:t>
            </w:r>
            <w:proofErr w:type="spellEnd"/>
            <w:r w:rsidR="00845C99">
              <w:rPr>
                <w:rFonts w:ascii="Arial" w:hAnsi="Arial" w:cs="Arial"/>
              </w:rPr>
              <w:t xml:space="preserve"> </w:t>
            </w:r>
            <w:proofErr w:type="spellStart"/>
            <w:r w:rsidR="00845C99">
              <w:rPr>
                <w:rFonts w:ascii="Arial" w:hAnsi="Arial" w:cs="Arial"/>
              </w:rPr>
              <w:t>dpt</w:t>
            </w:r>
            <w:proofErr w:type="spellEnd"/>
            <w:r>
              <w:rPr>
                <w:rFonts w:ascii="Arial" w:hAnsi="Arial" w:cs="Arial"/>
              </w:rPr>
              <w:t>. Cet espace serait créé sur un outil interministériel proposé par la D</w:t>
            </w:r>
            <w:r w:rsidR="00741623">
              <w:rPr>
                <w:rFonts w:ascii="Arial" w:hAnsi="Arial" w:cs="Arial"/>
              </w:rPr>
              <w:t>irection interministérielle du numérique (Outil Osmose). Il s’agira de créer les espaces, adapter la charte graphique, créer les comptes des participants et leur assurer un soutien technique</w:t>
            </w:r>
          </w:p>
          <w:p w14:paraId="0FCCF6E3" w14:textId="7596F028" w:rsidR="00741623" w:rsidRPr="00AC5579" w:rsidRDefault="00741623" w:rsidP="00AC5579">
            <w:pPr>
              <w:pStyle w:val="Paragraphedeliste"/>
              <w:numPr>
                <w:ilvl w:val="0"/>
                <w:numId w:val="23"/>
              </w:numPr>
              <w:spacing w:before="120" w:after="120"/>
              <w:jc w:val="both"/>
              <w:rPr>
                <w:rFonts w:ascii="Arial" w:hAnsi="Arial" w:cs="Arial"/>
              </w:rPr>
            </w:pPr>
            <w:r>
              <w:rPr>
                <w:rFonts w:ascii="Arial" w:hAnsi="Arial" w:cs="Arial"/>
              </w:rPr>
              <w:t>Animer l’espace du point de vue éditorial. Il s’agira de publier régulièrement des actualités liées au cycle mais aussi des contenus (articles, vidéos, etc.) sur les compétences managériales, les politiques RH à destination de ce niveau d’encadrement, etc. Le stagiaire pourra s’appuyer sur différents services au sein de l’IGPDE et du ministère spécialisés dans la veille documentaire</w:t>
            </w:r>
          </w:p>
          <w:p w14:paraId="59996D4F" w14:textId="46862BD6" w:rsidR="004B1D99" w:rsidRDefault="004B1D99" w:rsidP="004B1D99">
            <w:pPr>
              <w:spacing w:before="120" w:after="120"/>
              <w:jc w:val="both"/>
              <w:rPr>
                <w:rFonts w:ascii="Arial" w:hAnsi="Arial" w:cs="Arial"/>
                <w:b/>
              </w:rPr>
            </w:pPr>
          </w:p>
        </w:tc>
      </w:tr>
    </w:tbl>
    <w:p w14:paraId="2BA3AF7F" w14:textId="77777777" w:rsidR="00DB0940" w:rsidRPr="00E61DA5" w:rsidRDefault="00DB0940" w:rsidP="00DB0940">
      <w:pPr>
        <w:spacing w:after="0"/>
        <w:jc w:val="both"/>
        <w:rPr>
          <w:rFonts w:ascii="Arial" w:hAnsi="Arial" w:cs="Arial"/>
          <w:b/>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4B1D99" w14:paraId="3BAFD7FE" w14:textId="77777777" w:rsidTr="004B1D99">
        <w:tc>
          <w:tcPr>
            <w:tcW w:w="9771" w:type="dxa"/>
          </w:tcPr>
          <w:p w14:paraId="5EE9C1C9" w14:textId="2812E6B3" w:rsidR="004B1D99" w:rsidRDefault="004B1D99" w:rsidP="004B1D99">
            <w:pPr>
              <w:spacing w:before="120" w:after="120"/>
              <w:jc w:val="both"/>
              <w:rPr>
                <w:rFonts w:asciiTheme="majorHAnsi" w:hAnsiTheme="majorHAnsi" w:cstheme="majorHAnsi"/>
              </w:rPr>
            </w:pPr>
            <w:r>
              <w:rPr>
                <w:rFonts w:ascii="Arial" w:hAnsi="Arial" w:cs="Arial"/>
                <w:b/>
              </w:rPr>
              <w:t xml:space="preserve">Descriptif du profil </w:t>
            </w:r>
            <w:r w:rsidRPr="00DE5976">
              <w:rPr>
                <w:rFonts w:ascii="Arial" w:hAnsi="Arial" w:cs="Arial"/>
                <w:b/>
              </w:rPr>
              <w:t>recherché </w:t>
            </w:r>
          </w:p>
          <w:p w14:paraId="48BC127D" w14:textId="58DED6F9" w:rsidR="004B1D99" w:rsidRDefault="00741623" w:rsidP="004B1D99">
            <w:pPr>
              <w:spacing w:before="120" w:after="120"/>
              <w:jc w:val="both"/>
              <w:rPr>
                <w:rFonts w:ascii="Arial" w:hAnsi="Arial" w:cs="Arial"/>
              </w:rPr>
            </w:pPr>
            <w:r w:rsidRPr="00741623">
              <w:rPr>
                <w:rFonts w:ascii="Arial" w:hAnsi="Arial" w:cs="Arial"/>
              </w:rPr>
              <w:lastRenderedPageBreak/>
              <w:t xml:space="preserve">Il est </w:t>
            </w:r>
            <w:r>
              <w:rPr>
                <w:rFonts w:ascii="Arial" w:hAnsi="Arial" w:cs="Arial"/>
              </w:rPr>
              <w:t>attendu un étudiant qui dispose à la fois d’une appétence forte sur les outils numériques et communautaires ainsi qu’un intérêt fort pour la fonction publique d’Etat, les politiques RH et les compétences managériales.</w:t>
            </w:r>
          </w:p>
          <w:p w14:paraId="6769D046" w14:textId="45E2C5A4" w:rsidR="00741623" w:rsidRDefault="00741623" w:rsidP="004B1D99">
            <w:pPr>
              <w:spacing w:before="120" w:after="120"/>
              <w:jc w:val="both"/>
              <w:rPr>
                <w:rFonts w:ascii="Arial" w:hAnsi="Arial" w:cs="Arial"/>
              </w:rPr>
            </w:pPr>
            <w:r>
              <w:rPr>
                <w:rFonts w:ascii="Arial" w:hAnsi="Arial" w:cs="Arial"/>
              </w:rPr>
              <w:t>Il est attendu un profil curieux et dynamique capable de travailler de manière autonome, notamment dans l’organisation de sa veille.</w:t>
            </w:r>
          </w:p>
          <w:p w14:paraId="0C0F2A33" w14:textId="0F5402A1" w:rsidR="00741623" w:rsidRPr="00741623" w:rsidRDefault="00741623" w:rsidP="004B1D99">
            <w:pPr>
              <w:spacing w:before="120" w:after="120"/>
              <w:jc w:val="both"/>
              <w:rPr>
                <w:rFonts w:ascii="Arial" w:hAnsi="Arial" w:cs="Arial"/>
              </w:rPr>
            </w:pPr>
            <w:r>
              <w:rPr>
                <w:rFonts w:ascii="Arial" w:hAnsi="Arial" w:cs="Arial"/>
              </w:rPr>
              <w:t>Il devra également disposer de bonnes capacités rédactionnelles.</w:t>
            </w:r>
          </w:p>
          <w:p w14:paraId="157EC748" w14:textId="16D88971" w:rsidR="004B1D99" w:rsidRPr="004B1D99" w:rsidRDefault="004B1D99" w:rsidP="004B1D99">
            <w:pPr>
              <w:spacing w:before="120" w:after="120"/>
              <w:jc w:val="both"/>
              <w:rPr>
                <w:rFonts w:asciiTheme="majorHAnsi" w:hAnsiTheme="majorHAnsi" w:cstheme="majorHAnsi"/>
              </w:rPr>
            </w:pPr>
          </w:p>
        </w:tc>
      </w:tr>
    </w:tbl>
    <w:p w14:paraId="46AE7BA1" w14:textId="77777777" w:rsidR="00C6432C" w:rsidRDefault="00C6432C"/>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C6432C" w:rsidRPr="00C6432C" w14:paraId="1B756F36" w14:textId="77777777" w:rsidTr="004B1D99">
        <w:tc>
          <w:tcPr>
            <w:tcW w:w="9771" w:type="dxa"/>
          </w:tcPr>
          <w:p w14:paraId="053408C7" w14:textId="78291F71" w:rsidR="00C6432C" w:rsidRDefault="00C6432C">
            <w:pPr>
              <w:rPr>
                <w:rFonts w:ascii="Arial" w:hAnsi="Arial" w:cs="Arial"/>
                <w:b/>
              </w:rPr>
            </w:pPr>
            <w:r w:rsidRPr="00C6432C">
              <w:rPr>
                <w:rFonts w:ascii="Arial" w:hAnsi="Arial" w:cs="Arial"/>
                <w:b/>
              </w:rPr>
              <w:t>Conditions particulières d’exercice</w:t>
            </w:r>
            <w:r>
              <w:rPr>
                <w:rFonts w:ascii="Arial" w:hAnsi="Arial" w:cs="Arial"/>
                <w:b/>
              </w:rPr>
              <w:t> </w:t>
            </w:r>
          </w:p>
          <w:p w14:paraId="305DD9B3" w14:textId="70DC25C7" w:rsidR="004B1D99" w:rsidRPr="00C6432C" w:rsidRDefault="004B1D99">
            <w:pPr>
              <w:rPr>
                <w:rFonts w:ascii="Arial" w:hAnsi="Arial" w:cs="Arial"/>
                <w:b/>
              </w:rPr>
            </w:pPr>
          </w:p>
        </w:tc>
      </w:tr>
    </w:tbl>
    <w:p w14:paraId="5404487E" w14:textId="77777777" w:rsidR="00C6432C" w:rsidRDefault="00C6432C"/>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C6432C" w14:paraId="3324A476" w14:textId="77777777" w:rsidTr="004B1D99">
        <w:tc>
          <w:tcPr>
            <w:tcW w:w="9771" w:type="dxa"/>
          </w:tcPr>
          <w:p w14:paraId="1F239555" w14:textId="7D7401EC" w:rsidR="00C6432C" w:rsidRPr="00C6432C" w:rsidRDefault="00C6432C">
            <w:pPr>
              <w:rPr>
                <w:rFonts w:ascii="Arial" w:hAnsi="Arial" w:cs="Arial"/>
                <w:b/>
              </w:rPr>
            </w:pPr>
            <w:r w:rsidRPr="00CA6C9B">
              <w:rPr>
                <w:rFonts w:ascii="Arial" w:hAnsi="Arial" w:cs="Arial"/>
                <w:b/>
              </w:rPr>
              <w:t>Langues</w:t>
            </w:r>
            <w:r w:rsidR="00741623">
              <w:rPr>
                <w:rFonts w:ascii="Arial" w:hAnsi="Arial" w:cs="Arial"/>
                <w:b/>
              </w:rPr>
              <w:t xml:space="preserve"> : </w:t>
            </w:r>
            <w:r w:rsidR="00741623" w:rsidRPr="00741623">
              <w:rPr>
                <w:rFonts w:ascii="Arial" w:hAnsi="Arial" w:cs="Arial"/>
              </w:rPr>
              <w:t>Français</w:t>
            </w:r>
          </w:p>
        </w:tc>
      </w:tr>
    </w:tbl>
    <w:p w14:paraId="129161A5" w14:textId="77777777" w:rsidR="00C6432C" w:rsidRDefault="00C6432C"/>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C6432C" w14:paraId="63E2A2D7" w14:textId="77777777" w:rsidTr="004B1D99">
        <w:tc>
          <w:tcPr>
            <w:tcW w:w="9771" w:type="dxa"/>
          </w:tcPr>
          <w:p w14:paraId="561AB863" w14:textId="77777777" w:rsidR="00C6432C" w:rsidRDefault="00C6432C">
            <w:pPr>
              <w:rPr>
                <w:rFonts w:ascii="Arial" w:hAnsi="Arial" w:cs="Arial"/>
                <w:b/>
              </w:rPr>
            </w:pPr>
            <w:r>
              <w:rPr>
                <w:rFonts w:ascii="Arial" w:hAnsi="Arial" w:cs="Arial"/>
                <w:b/>
              </w:rPr>
              <w:t>Informations complémentaires</w:t>
            </w:r>
          </w:p>
          <w:p w14:paraId="5A209990" w14:textId="77777777" w:rsidR="004B1D99" w:rsidRDefault="004B1D99">
            <w:pPr>
              <w:rPr>
                <w:rFonts w:ascii="Arial" w:hAnsi="Arial" w:cs="Arial"/>
                <w:b/>
              </w:rPr>
            </w:pPr>
          </w:p>
          <w:p w14:paraId="1F80BFE9" w14:textId="5D50903C" w:rsidR="00E759EA" w:rsidRPr="00E759EA" w:rsidRDefault="00E759EA">
            <w:pPr>
              <w:rPr>
                <w:rFonts w:ascii="Arial" w:hAnsi="Arial" w:cs="Arial"/>
              </w:rPr>
            </w:pPr>
            <w:r w:rsidRPr="00E759EA">
              <w:rPr>
                <w:rFonts w:ascii="Arial" w:hAnsi="Arial" w:cs="Arial"/>
              </w:rPr>
              <w:t>Merci de faire parvenir un CV à l’appui de votre candidature</w:t>
            </w:r>
          </w:p>
          <w:p w14:paraId="773C6B05" w14:textId="0E16AD02" w:rsidR="004B1D99" w:rsidRPr="00C6432C" w:rsidRDefault="004B1D99">
            <w:pPr>
              <w:rPr>
                <w:rFonts w:ascii="Arial" w:hAnsi="Arial" w:cs="Arial"/>
                <w:b/>
              </w:rPr>
            </w:pPr>
          </w:p>
        </w:tc>
      </w:tr>
    </w:tbl>
    <w:p w14:paraId="12C11E16" w14:textId="77777777" w:rsidR="00C6432C" w:rsidRDefault="00C6432C"/>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C6432C" w14:paraId="0841A837" w14:textId="77777777" w:rsidTr="004B1D99">
        <w:tc>
          <w:tcPr>
            <w:tcW w:w="9771" w:type="dxa"/>
          </w:tcPr>
          <w:p w14:paraId="77C7D95C" w14:textId="565EF743" w:rsidR="00C6432C" w:rsidRPr="00E759EA" w:rsidRDefault="00C6432C" w:rsidP="00C6432C">
            <w:pPr>
              <w:rPr>
                <w:rFonts w:ascii="Arial" w:hAnsi="Arial" w:cs="Arial"/>
              </w:rPr>
            </w:pPr>
            <w:r>
              <w:rPr>
                <w:rFonts w:ascii="Arial" w:hAnsi="Arial" w:cs="Arial"/>
                <w:b/>
              </w:rPr>
              <w:t>Début du contrat</w:t>
            </w:r>
            <w:r w:rsidRPr="00C6432C">
              <w:rPr>
                <w:rFonts w:ascii="Arial" w:hAnsi="Arial" w:cs="Arial"/>
                <w:b/>
                <w:color w:val="FF0000"/>
              </w:rPr>
              <w:t>*</w:t>
            </w:r>
            <w:r>
              <w:rPr>
                <w:rFonts w:ascii="Arial" w:hAnsi="Arial" w:cs="Arial"/>
                <w:b/>
              </w:rPr>
              <w:t xml:space="preserve"> : </w:t>
            </w:r>
            <w:r w:rsidR="00741623" w:rsidRPr="00E759EA">
              <w:rPr>
                <w:rFonts w:ascii="Arial" w:hAnsi="Arial" w:cs="Arial"/>
              </w:rPr>
              <w:t>Novembre/Décembre 2021</w:t>
            </w:r>
          </w:p>
          <w:p w14:paraId="3870E03C" w14:textId="77777777" w:rsidR="00702107" w:rsidRPr="00E759EA" w:rsidRDefault="00702107" w:rsidP="00C6432C">
            <w:pPr>
              <w:rPr>
                <w:rFonts w:ascii="Arial" w:hAnsi="Arial" w:cs="Arial"/>
              </w:rPr>
            </w:pPr>
          </w:p>
          <w:p w14:paraId="48EA8C91" w14:textId="5B04B7C6" w:rsidR="00C6432C" w:rsidRDefault="00C6432C" w:rsidP="00C6432C">
            <w:pPr>
              <w:rPr>
                <w:rFonts w:ascii="Arial" w:hAnsi="Arial" w:cs="Arial"/>
                <w:b/>
              </w:rPr>
            </w:pPr>
            <w:r>
              <w:rPr>
                <w:rFonts w:ascii="Arial" w:hAnsi="Arial" w:cs="Arial"/>
                <w:b/>
              </w:rPr>
              <w:t>Op</w:t>
            </w:r>
            <w:r w:rsidR="00741623">
              <w:rPr>
                <w:rFonts w:ascii="Arial" w:hAnsi="Arial" w:cs="Arial"/>
                <w:b/>
              </w:rPr>
              <w:t xml:space="preserve">tion de durée du contrat : </w:t>
            </w:r>
            <w:r w:rsidR="00741623" w:rsidRPr="00E759EA">
              <w:rPr>
                <w:rFonts w:ascii="Arial" w:hAnsi="Arial" w:cs="Arial"/>
              </w:rPr>
              <w:t>fixe</w:t>
            </w:r>
          </w:p>
          <w:p w14:paraId="5D573948" w14:textId="77777777" w:rsidR="00702107" w:rsidRDefault="00702107" w:rsidP="00C6432C">
            <w:pPr>
              <w:rPr>
                <w:rFonts w:ascii="Arial" w:hAnsi="Arial" w:cs="Arial"/>
                <w:b/>
              </w:rPr>
            </w:pPr>
          </w:p>
          <w:p w14:paraId="751D8343" w14:textId="6AD40F85" w:rsidR="00C6432C" w:rsidRDefault="00C6432C" w:rsidP="00C6432C">
            <w:r>
              <w:rPr>
                <w:rFonts w:ascii="Arial" w:hAnsi="Arial" w:cs="Arial"/>
                <w:b/>
              </w:rPr>
              <w:t>Durée du contrat en nombre de mois</w:t>
            </w:r>
            <w:r w:rsidR="00741623">
              <w:rPr>
                <w:rFonts w:ascii="Arial" w:hAnsi="Arial" w:cs="Arial"/>
                <w:b/>
              </w:rPr>
              <w:t xml:space="preserve"> : </w:t>
            </w:r>
            <w:r w:rsidR="00741623" w:rsidRPr="00E759EA">
              <w:rPr>
                <w:rFonts w:ascii="Arial" w:hAnsi="Arial" w:cs="Arial"/>
              </w:rPr>
              <w:t>6 à 8 mois</w:t>
            </w:r>
          </w:p>
        </w:tc>
      </w:tr>
    </w:tbl>
    <w:p w14:paraId="7D00E5A2" w14:textId="12B2FE06" w:rsidR="00CA6C9B" w:rsidRDefault="00CA6C9B">
      <w:pPr>
        <w:rPr>
          <w:rFonts w:ascii="Arial" w:hAnsi="Arial" w:cs="Arial"/>
          <w:b/>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4B1D99" w14:paraId="54010AB7" w14:textId="77777777" w:rsidTr="004B1D99">
        <w:tc>
          <w:tcPr>
            <w:tcW w:w="9771" w:type="dxa"/>
          </w:tcPr>
          <w:p w14:paraId="0D3BE7D7" w14:textId="3277EF8D" w:rsidR="004B1D99" w:rsidRDefault="004B1D99">
            <w:pPr>
              <w:rPr>
                <w:rFonts w:ascii="Arial" w:hAnsi="Arial" w:cs="Arial"/>
                <w:b/>
              </w:rPr>
            </w:pPr>
            <w:r>
              <w:rPr>
                <w:rFonts w:ascii="Arial" w:hAnsi="Arial" w:cs="Arial"/>
                <w:b/>
              </w:rPr>
              <w:t>Contact email</w:t>
            </w:r>
            <w:r w:rsidRPr="004B1D99">
              <w:rPr>
                <w:rFonts w:ascii="Arial" w:hAnsi="Arial" w:cs="Arial"/>
                <w:b/>
                <w:color w:val="FF0000"/>
              </w:rPr>
              <w:t>*</w:t>
            </w:r>
            <w:r>
              <w:rPr>
                <w:rFonts w:ascii="Arial" w:hAnsi="Arial" w:cs="Arial"/>
                <w:b/>
              </w:rPr>
              <w:t xml:space="preserve"> </w:t>
            </w:r>
            <w:r w:rsidRPr="004B1D99">
              <w:rPr>
                <w:rFonts w:ascii="Arial" w:hAnsi="Arial" w:cs="Arial"/>
                <w:b/>
                <w:u w:val="single"/>
              </w:rPr>
              <w:t>ou</w:t>
            </w:r>
            <w:r>
              <w:rPr>
                <w:rFonts w:ascii="Arial" w:hAnsi="Arial" w:cs="Arial"/>
                <w:b/>
              </w:rPr>
              <w:t xml:space="preserve"> Url de candidature</w:t>
            </w:r>
            <w:r w:rsidRPr="004B1D99">
              <w:rPr>
                <w:rFonts w:ascii="Arial" w:hAnsi="Arial" w:cs="Arial"/>
                <w:b/>
                <w:color w:val="FF0000"/>
              </w:rPr>
              <w:t>*</w:t>
            </w:r>
          </w:p>
          <w:p w14:paraId="1E70A6B4" w14:textId="77777777" w:rsidR="004B1D99" w:rsidRDefault="004B1D99">
            <w:pPr>
              <w:rPr>
                <w:rFonts w:ascii="Arial" w:hAnsi="Arial" w:cs="Arial"/>
                <w:b/>
              </w:rPr>
            </w:pPr>
          </w:p>
          <w:p w14:paraId="5F0B0A0F" w14:textId="4CE87803" w:rsidR="00741623" w:rsidRPr="00E759EA" w:rsidRDefault="00B6440C">
            <w:pPr>
              <w:rPr>
                <w:rFonts w:ascii="Arial" w:hAnsi="Arial" w:cs="Arial"/>
              </w:rPr>
            </w:pPr>
            <w:r>
              <w:rPr>
                <w:rFonts w:ascii="Arial" w:hAnsi="Arial" w:cs="Arial"/>
              </w:rPr>
              <w:t>p</w:t>
            </w:r>
            <w:r w:rsidR="00741623" w:rsidRPr="00E759EA">
              <w:rPr>
                <w:rFonts w:ascii="Arial" w:hAnsi="Arial" w:cs="Arial"/>
              </w:rPr>
              <w:t>atricia.lajoye@finances.gouv.fr</w:t>
            </w:r>
          </w:p>
          <w:p w14:paraId="26C0F844" w14:textId="0D50FB90" w:rsidR="004B1D99" w:rsidRDefault="004B1D99" w:rsidP="00702107">
            <w:pPr>
              <w:rPr>
                <w:rFonts w:ascii="Arial" w:hAnsi="Arial" w:cs="Arial"/>
                <w:b/>
              </w:rPr>
            </w:pPr>
          </w:p>
        </w:tc>
      </w:tr>
    </w:tbl>
    <w:p w14:paraId="2BA3AF97" w14:textId="77777777" w:rsidR="00F30500" w:rsidRPr="003B0A1D" w:rsidRDefault="00F30500" w:rsidP="004B1D99">
      <w:pPr>
        <w:autoSpaceDE w:val="0"/>
        <w:autoSpaceDN w:val="0"/>
        <w:adjustRightInd w:val="0"/>
        <w:spacing w:after="0" w:line="240" w:lineRule="auto"/>
        <w:rPr>
          <w:rFonts w:ascii="Open Sans" w:hAnsi="Open Sans" w:cs="Frutiger-BoldCn"/>
          <w:bCs/>
          <w:sz w:val="28"/>
          <w:szCs w:val="28"/>
        </w:rPr>
      </w:pPr>
    </w:p>
    <w:sectPr w:rsidR="00F30500" w:rsidRPr="003B0A1D" w:rsidSect="00894F3A">
      <w:footerReference w:type="default" r:id="rId10"/>
      <w:headerReference w:type="first" r:id="rId11"/>
      <w:pgSz w:w="11906" w:h="16838"/>
      <w:pgMar w:top="851" w:right="1133" w:bottom="28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62E21" w14:textId="77777777" w:rsidR="004B7E3B" w:rsidRDefault="004B7E3B" w:rsidP="00542315">
      <w:pPr>
        <w:spacing w:after="0" w:line="240" w:lineRule="auto"/>
      </w:pPr>
      <w:r>
        <w:separator/>
      </w:r>
    </w:p>
  </w:endnote>
  <w:endnote w:type="continuationSeparator" w:id="0">
    <w:p w14:paraId="6481FC7B" w14:textId="77777777" w:rsidR="004B7E3B" w:rsidRDefault="004B7E3B" w:rsidP="0054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Frutiger-Light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Bold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0"/>
      </w:rPr>
      <w:id w:val="-239323699"/>
      <w:docPartObj>
        <w:docPartGallery w:val="Page Numbers (Bottom of Page)"/>
        <w:docPartUnique/>
      </w:docPartObj>
    </w:sdtPr>
    <w:sdtEndPr/>
    <w:sdtContent>
      <w:p w14:paraId="2BA3AFA1" w14:textId="2AB7951F" w:rsidR="00542315" w:rsidRPr="003174FC" w:rsidRDefault="00306896">
        <w:pPr>
          <w:pStyle w:val="Pieddepage"/>
          <w:jc w:val="right"/>
          <w:rPr>
            <w:rFonts w:asciiTheme="majorHAnsi" w:hAnsiTheme="majorHAnsi" w:cstheme="majorHAnsi"/>
            <w:sz w:val="20"/>
          </w:rPr>
        </w:pPr>
        <w:r>
          <w:rPr>
            <w:noProof/>
            <w:lang w:eastAsia="fr-FR"/>
          </w:rPr>
          <mc:AlternateContent>
            <mc:Choice Requires="wps">
              <w:drawing>
                <wp:anchor distT="45720" distB="45720" distL="114300" distR="114300" simplePos="0" relativeHeight="251659264" behindDoc="0" locked="0" layoutInCell="1" allowOverlap="1" wp14:anchorId="178E8209" wp14:editId="33F85076">
                  <wp:simplePos x="0" y="0"/>
                  <wp:positionH relativeFrom="margin">
                    <wp:posOffset>-341630</wp:posOffset>
                  </wp:positionH>
                  <wp:positionV relativeFrom="paragraph">
                    <wp:posOffset>15987</wp:posOffset>
                  </wp:positionV>
                  <wp:extent cx="2360930" cy="1404620"/>
                  <wp:effectExtent l="0" t="0" r="381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C409C63" w14:textId="6E761B48" w:rsidR="00306896" w:rsidRPr="003E00E4" w:rsidRDefault="003E00E4">
                              <w:pPr>
                                <w:rPr>
                                  <w:rFonts w:asciiTheme="majorHAnsi" w:hAnsiTheme="majorHAnsi" w:cstheme="majorHAnsi"/>
                                  <w:sz w:val="20"/>
                                </w:rPr>
                              </w:pPr>
                              <w:r w:rsidRPr="003E00E4">
                                <w:rPr>
                                  <w:rFonts w:asciiTheme="majorHAnsi" w:hAnsiTheme="majorHAnsi" w:cstheme="majorHAnsi"/>
                                  <w:sz w:val="20"/>
                                </w:rPr>
                                <w:t>Offre de stage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8E8209" id="_x0000_t202" coordsize="21600,21600" o:spt="202" path="m,l,21600r21600,l21600,xe">
                  <v:stroke joinstyle="miter"/>
                  <v:path gradientshapeok="t" o:connecttype="rect"/>
                </v:shapetype>
                <v:shape id="Zone de texte 2" o:spid="_x0000_s1026" type="#_x0000_t202" style="position:absolute;left:0;text-align:left;margin-left:-26.9pt;margin-top:1.2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" stroked="f">
                  <v:textbox style="mso-fit-shape-to-text:t">
                    <w:txbxContent>
                      <w:p w14:paraId="4C409C63" w14:textId="6E761B48" w:rsidR="00306896" w:rsidRPr="003E00E4" w:rsidRDefault="003E00E4">
                        <w:pPr>
                          <w:rPr>
                            <w:rFonts w:asciiTheme="majorHAnsi" w:hAnsiTheme="majorHAnsi" w:cstheme="majorHAnsi"/>
                            <w:sz w:val="20"/>
                          </w:rPr>
                        </w:pPr>
                        <w:r w:rsidRPr="003E00E4">
                          <w:rPr>
                            <w:rFonts w:asciiTheme="majorHAnsi" w:hAnsiTheme="majorHAnsi" w:cstheme="majorHAnsi"/>
                            <w:sz w:val="20"/>
                          </w:rPr>
                          <w:t>Offre de stage</w:t>
                        </w:r>
                      </w:p>
                    </w:txbxContent>
                  </v:textbox>
                  <w10:wrap anchorx="margin"/>
                </v:shape>
              </w:pict>
            </mc:Fallback>
          </mc:AlternateContent>
        </w:r>
        <w:r w:rsidR="003174FC" w:rsidRPr="003174FC">
          <w:rPr>
            <w:rFonts w:asciiTheme="majorHAnsi" w:hAnsiTheme="majorHAnsi" w:cstheme="majorHAnsi"/>
            <w:sz w:val="20"/>
          </w:rPr>
          <w:t xml:space="preserve">Page </w:t>
        </w:r>
        <w:r w:rsidR="003174FC" w:rsidRPr="003174FC">
          <w:rPr>
            <w:rFonts w:asciiTheme="majorHAnsi" w:hAnsiTheme="majorHAnsi" w:cstheme="majorHAnsi"/>
            <w:b/>
            <w:bCs/>
            <w:sz w:val="20"/>
          </w:rPr>
          <w:fldChar w:fldCharType="begin"/>
        </w:r>
        <w:r w:rsidR="003174FC" w:rsidRPr="003174FC">
          <w:rPr>
            <w:rFonts w:asciiTheme="majorHAnsi" w:hAnsiTheme="majorHAnsi" w:cstheme="majorHAnsi"/>
            <w:b/>
            <w:bCs/>
            <w:sz w:val="20"/>
          </w:rPr>
          <w:instrText>PAGE  \* Arabic  \* MERGEFORMAT</w:instrText>
        </w:r>
        <w:r w:rsidR="003174FC" w:rsidRPr="003174FC">
          <w:rPr>
            <w:rFonts w:asciiTheme="majorHAnsi" w:hAnsiTheme="majorHAnsi" w:cstheme="majorHAnsi"/>
            <w:b/>
            <w:bCs/>
            <w:sz w:val="20"/>
          </w:rPr>
          <w:fldChar w:fldCharType="separate"/>
        </w:r>
        <w:r w:rsidR="00273BBB">
          <w:rPr>
            <w:rFonts w:asciiTheme="majorHAnsi" w:hAnsiTheme="majorHAnsi" w:cstheme="majorHAnsi"/>
            <w:b/>
            <w:bCs/>
            <w:noProof/>
            <w:sz w:val="20"/>
          </w:rPr>
          <w:t>3</w:t>
        </w:r>
        <w:r w:rsidR="003174FC" w:rsidRPr="003174FC">
          <w:rPr>
            <w:rFonts w:asciiTheme="majorHAnsi" w:hAnsiTheme="majorHAnsi" w:cstheme="majorHAnsi"/>
            <w:b/>
            <w:bCs/>
            <w:sz w:val="20"/>
          </w:rPr>
          <w:fldChar w:fldCharType="end"/>
        </w:r>
        <w:r w:rsidR="003174FC" w:rsidRPr="003174FC">
          <w:rPr>
            <w:rFonts w:asciiTheme="majorHAnsi" w:hAnsiTheme="majorHAnsi" w:cstheme="majorHAnsi"/>
            <w:sz w:val="20"/>
          </w:rPr>
          <w:t xml:space="preserve"> sur </w:t>
        </w:r>
        <w:r w:rsidR="003174FC" w:rsidRPr="003174FC">
          <w:rPr>
            <w:rFonts w:asciiTheme="majorHAnsi" w:hAnsiTheme="majorHAnsi" w:cstheme="majorHAnsi"/>
            <w:b/>
            <w:bCs/>
            <w:sz w:val="20"/>
          </w:rPr>
          <w:fldChar w:fldCharType="begin"/>
        </w:r>
        <w:r w:rsidR="003174FC" w:rsidRPr="003174FC">
          <w:rPr>
            <w:rFonts w:asciiTheme="majorHAnsi" w:hAnsiTheme="majorHAnsi" w:cstheme="majorHAnsi"/>
            <w:b/>
            <w:bCs/>
            <w:sz w:val="20"/>
          </w:rPr>
          <w:instrText>NUMPAGES  \* Arabic  \* MERGEFORMAT</w:instrText>
        </w:r>
        <w:r w:rsidR="003174FC" w:rsidRPr="003174FC">
          <w:rPr>
            <w:rFonts w:asciiTheme="majorHAnsi" w:hAnsiTheme="majorHAnsi" w:cstheme="majorHAnsi"/>
            <w:b/>
            <w:bCs/>
            <w:sz w:val="20"/>
          </w:rPr>
          <w:fldChar w:fldCharType="separate"/>
        </w:r>
        <w:r w:rsidR="00273BBB">
          <w:rPr>
            <w:rFonts w:asciiTheme="majorHAnsi" w:hAnsiTheme="majorHAnsi" w:cstheme="majorHAnsi"/>
            <w:b/>
            <w:bCs/>
            <w:noProof/>
            <w:sz w:val="20"/>
          </w:rPr>
          <w:t>3</w:t>
        </w:r>
        <w:r w:rsidR="003174FC" w:rsidRPr="003174FC">
          <w:rPr>
            <w:rFonts w:asciiTheme="majorHAnsi" w:hAnsiTheme="majorHAnsi" w:cstheme="majorHAnsi"/>
            <w:b/>
            <w:bCs/>
            <w:sz w:val="20"/>
          </w:rPr>
          <w:fldChar w:fldCharType="end"/>
        </w:r>
      </w:p>
    </w:sdtContent>
  </w:sdt>
  <w:p w14:paraId="2BA3AFA2" w14:textId="3B50ED97" w:rsidR="00542315" w:rsidRDefault="005423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2D41B" w14:textId="77777777" w:rsidR="004B7E3B" w:rsidRDefault="004B7E3B" w:rsidP="00542315">
      <w:pPr>
        <w:spacing w:after="0" w:line="240" w:lineRule="auto"/>
      </w:pPr>
      <w:r>
        <w:separator/>
      </w:r>
    </w:p>
  </w:footnote>
  <w:footnote w:type="continuationSeparator" w:id="0">
    <w:p w14:paraId="4E3C36E7" w14:textId="77777777" w:rsidR="004B7E3B" w:rsidRDefault="004B7E3B" w:rsidP="00542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EC992" w14:textId="3C2DECE4" w:rsidR="004308D9" w:rsidRPr="004308D9" w:rsidRDefault="00DE5976"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r w:rsidRPr="008E62C4">
      <w:rPr>
        <w:rFonts w:ascii="Times New Roman" w:eastAsia="Times New Roman" w:hAnsi="Times New Roman" w:cs="Times New Roman"/>
        <w:noProof/>
        <w:color w:val="000000"/>
        <w:sz w:val="24"/>
        <w:szCs w:val="24"/>
        <w:lang w:eastAsia="fr-FR"/>
      </w:rPr>
      <w:drawing>
        <wp:anchor distT="0" distB="0" distL="114300" distR="114300" simplePos="0" relativeHeight="251661312" behindDoc="0" locked="0" layoutInCell="1" allowOverlap="1" wp14:anchorId="757DA843" wp14:editId="37DBBC14">
          <wp:simplePos x="0" y="0"/>
          <wp:positionH relativeFrom="margin">
            <wp:posOffset>-133350</wp:posOffset>
          </wp:positionH>
          <wp:positionV relativeFrom="page">
            <wp:posOffset>438150</wp:posOffset>
          </wp:positionV>
          <wp:extent cx="1661795" cy="134239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_Economie_Finances_Relance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1795" cy="1342390"/>
                  </a:xfrm>
                  <a:prstGeom prst="rect">
                    <a:avLst/>
                  </a:prstGeom>
                </pic:spPr>
              </pic:pic>
            </a:graphicData>
          </a:graphic>
          <wp14:sizeRelH relativeFrom="page">
            <wp14:pctWidth>0</wp14:pctWidth>
          </wp14:sizeRelH>
          <wp14:sizeRelV relativeFrom="page">
            <wp14:pctHeight>0</wp14:pctHeight>
          </wp14:sizeRelV>
        </wp:anchor>
      </w:drawing>
    </w:r>
  </w:p>
  <w:p w14:paraId="0B47C0A2" w14:textId="27F9FB64" w:rsidR="004308D9" w:rsidRPr="004308D9" w:rsidRDefault="004308D9"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06727472" w14:textId="77777777" w:rsidR="004308D9" w:rsidRPr="004308D9" w:rsidRDefault="004308D9" w:rsidP="004308D9">
    <w:pPr>
      <w:suppressAutoHyphens/>
      <w:spacing w:after="40" w:line="240" w:lineRule="auto"/>
      <w:jc w:val="right"/>
      <w:rPr>
        <w:rFonts w:ascii="Arial" w:eastAsia="Times New Roman" w:hAnsi="Arial" w:cs="Arial"/>
        <w:b/>
        <w:lang w:eastAsia="fr-FR"/>
      </w:rPr>
    </w:pPr>
  </w:p>
  <w:p w14:paraId="6FE9E505" w14:textId="752F1990" w:rsidR="004308D9" w:rsidRPr="004308D9" w:rsidRDefault="003206C0" w:rsidP="004308D9">
    <w:pPr>
      <w:suppressAutoHyphens/>
      <w:spacing w:after="40" w:line="240" w:lineRule="auto"/>
      <w:jc w:val="right"/>
      <w:rPr>
        <w:rFonts w:ascii="Arial" w:eastAsia="Times New Roman" w:hAnsi="Arial" w:cs="Arial"/>
        <w:b/>
        <w:lang w:eastAsia="fr-FR"/>
      </w:rPr>
    </w:pPr>
    <w:r>
      <w:rPr>
        <w:rFonts w:ascii="Arial" w:eastAsia="Times New Roman" w:hAnsi="Arial" w:cs="Arial"/>
        <w:b/>
        <w:lang w:eastAsia="fr-FR"/>
      </w:rPr>
      <w:t>Direction</w:t>
    </w:r>
  </w:p>
  <w:p w14:paraId="7B03E613" w14:textId="77777777" w:rsidR="004308D9" w:rsidRPr="004308D9" w:rsidRDefault="004308D9"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5F9E7171" w14:textId="77777777" w:rsidR="004308D9" w:rsidRDefault="004308D9"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27FF30B6" w14:textId="77777777" w:rsidR="00DE5976" w:rsidRDefault="00DE5976"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03FC6CF8" w14:textId="77777777" w:rsidR="00DE5976" w:rsidRPr="004308D9" w:rsidRDefault="00DE5976"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3C090C36" w14:textId="51F9DC60" w:rsidR="00306896" w:rsidRDefault="0030689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85A"/>
    <w:multiLevelType w:val="hybridMultilevel"/>
    <w:tmpl w:val="E0EA2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2E2BC1"/>
    <w:multiLevelType w:val="multilevel"/>
    <w:tmpl w:val="83E8C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C0447"/>
    <w:multiLevelType w:val="hybridMultilevel"/>
    <w:tmpl w:val="7C1E02AE"/>
    <w:lvl w:ilvl="0" w:tplc="8690E5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8E72E7"/>
    <w:multiLevelType w:val="hybridMultilevel"/>
    <w:tmpl w:val="BE9615DC"/>
    <w:lvl w:ilvl="0" w:tplc="C2DAD3D2">
      <w:start w:val="1"/>
      <w:numFmt w:val="bullet"/>
      <w:lvlText w:val=""/>
      <w:lvlJc w:val="left"/>
      <w:pPr>
        <w:ind w:left="720" w:hanging="360"/>
      </w:pPr>
      <w:rPr>
        <w:rFonts w:ascii="Wingdings" w:hAnsi="Wingdings" w:hint="default"/>
        <w:b/>
        <w:i w:val="0"/>
        <w:color w:val="4472C4"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EF72DC"/>
    <w:multiLevelType w:val="multilevel"/>
    <w:tmpl w:val="48FE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D647B"/>
    <w:multiLevelType w:val="multilevel"/>
    <w:tmpl w:val="3036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E1BC7"/>
    <w:multiLevelType w:val="hybridMultilevel"/>
    <w:tmpl w:val="C2B2B148"/>
    <w:lvl w:ilvl="0" w:tplc="FAAC598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C5C077D"/>
    <w:multiLevelType w:val="multilevel"/>
    <w:tmpl w:val="0360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D209A1"/>
    <w:multiLevelType w:val="hybridMultilevel"/>
    <w:tmpl w:val="C2B655F2"/>
    <w:lvl w:ilvl="0" w:tplc="738069BA">
      <w:start w:val="1"/>
      <w:numFmt w:val="bullet"/>
      <w:lvlText w:val=""/>
      <w:lvlJc w:val="left"/>
      <w:pPr>
        <w:ind w:left="9716" w:hanging="360"/>
      </w:pPr>
      <w:rPr>
        <w:rFonts w:ascii="Symbol" w:hAnsi="Symbol" w:hint="default"/>
      </w:rPr>
    </w:lvl>
    <w:lvl w:ilvl="1" w:tplc="9DCE9038">
      <w:numFmt w:val="bullet"/>
      <w:lvlText w:val="-"/>
      <w:lvlJc w:val="left"/>
      <w:pPr>
        <w:ind w:left="1440" w:hanging="360"/>
      </w:pPr>
      <w:rPr>
        <w:rFonts w:ascii="Open Sans" w:eastAsiaTheme="minorHAnsi" w:hAnsi="Open Sans" w:cs="Frutiger-LightC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1C58D1"/>
    <w:multiLevelType w:val="hybridMultilevel"/>
    <w:tmpl w:val="09D81188"/>
    <w:lvl w:ilvl="0" w:tplc="8FD2F09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CE7294"/>
    <w:multiLevelType w:val="multilevel"/>
    <w:tmpl w:val="E3E6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DC75F0"/>
    <w:multiLevelType w:val="hybridMultilevel"/>
    <w:tmpl w:val="FBB60D06"/>
    <w:lvl w:ilvl="0" w:tplc="4AA4D9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965E55"/>
    <w:multiLevelType w:val="hybridMultilevel"/>
    <w:tmpl w:val="016E1F4E"/>
    <w:lvl w:ilvl="0" w:tplc="FC3084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3F46A4"/>
    <w:multiLevelType w:val="hybridMultilevel"/>
    <w:tmpl w:val="A9E0A77A"/>
    <w:lvl w:ilvl="0" w:tplc="EC4A5F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D410461"/>
    <w:multiLevelType w:val="hybridMultilevel"/>
    <w:tmpl w:val="CE8680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EE30FDE"/>
    <w:multiLevelType w:val="hybridMultilevel"/>
    <w:tmpl w:val="6D3AB1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0982FAC"/>
    <w:multiLevelType w:val="multilevel"/>
    <w:tmpl w:val="3034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A008A7"/>
    <w:multiLevelType w:val="hybridMultilevel"/>
    <w:tmpl w:val="43709E18"/>
    <w:lvl w:ilvl="0" w:tplc="EC4A5F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C40482D"/>
    <w:multiLevelType w:val="hybridMultilevel"/>
    <w:tmpl w:val="67D84FBA"/>
    <w:lvl w:ilvl="0" w:tplc="738069BA">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441B77"/>
    <w:multiLevelType w:val="hybridMultilevel"/>
    <w:tmpl w:val="B52CEBA0"/>
    <w:lvl w:ilvl="0" w:tplc="C7D2734E">
      <w:numFmt w:val="bullet"/>
      <w:lvlText w:val="-"/>
      <w:lvlJc w:val="left"/>
      <w:pPr>
        <w:ind w:left="720" w:hanging="360"/>
      </w:pPr>
      <w:rPr>
        <w:rFonts w:ascii="Frutiger-LightCn" w:eastAsiaTheme="minorHAnsi" w:hAnsi="Frutiger-LightCn" w:cs="Frutiger-LightC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593303"/>
    <w:multiLevelType w:val="hybridMultilevel"/>
    <w:tmpl w:val="D4AA22FA"/>
    <w:lvl w:ilvl="0" w:tplc="C7D2734E">
      <w:numFmt w:val="bullet"/>
      <w:lvlText w:val="-"/>
      <w:lvlJc w:val="left"/>
      <w:pPr>
        <w:ind w:left="720" w:hanging="360"/>
      </w:pPr>
      <w:rPr>
        <w:rFonts w:ascii="Frutiger-LightCn" w:eastAsiaTheme="minorHAnsi" w:hAnsi="Frutiger-LightCn" w:cs="Frutiger-LightC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891A5D"/>
    <w:multiLevelType w:val="hybridMultilevel"/>
    <w:tmpl w:val="800E02C8"/>
    <w:lvl w:ilvl="0" w:tplc="C1A2EF3C">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2F00AC"/>
    <w:multiLevelType w:val="hybridMultilevel"/>
    <w:tmpl w:val="D2DCF888"/>
    <w:lvl w:ilvl="0" w:tplc="C7D2734E">
      <w:numFmt w:val="bullet"/>
      <w:lvlText w:val="-"/>
      <w:lvlJc w:val="left"/>
      <w:pPr>
        <w:ind w:left="720" w:hanging="360"/>
      </w:pPr>
      <w:rPr>
        <w:rFonts w:ascii="Frutiger-LightCn" w:eastAsiaTheme="minorHAnsi" w:hAnsi="Frutiger-LightCn" w:cs="Frutiger-LightC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
  </w:num>
  <w:num w:numId="4">
    <w:abstractNumId w:val="5"/>
  </w:num>
  <w:num w:numId="5">
    <w:abstractNumId w:val="0"/>
  </w:num>
  <w:num w:numId="6">
    <w:abstractNumId w:val="1"/>
  </w:num>
  <w:num w:numId="7">
    <w:abstractNumId w:val="9"/>
  </w:num>
  <w:num w:numId="8">
    <w:abstractNumId w:val="20"/>
  </w:num>
  <w:num w:numId="9">
    <w:abstractNumId w:val="19"/>
  </w:num>
  <w:num w:numId="10">
    <w:abstractNumId w:val="22"/>
  </w:num>
  <w:num w:numId="11">
    <w:abstractNumId w:val="21"/>
  </w:num>
  <w:num w:numId="12">
    <w:abstractNumId w:val="13"/>
  </w:num>
  <w:num w:numId="13">
    <w:abstractNumId w:val="17"/>
  </w:num>
  <w:num w:numId="14">
    <w:abstractNumId w:val="8"/>
  </w:num>
  <w:num w:numId="15">
    <w:abstractNumId w:val="17"/>
  </w:num>
  <w:num w:numId="16">
    <w:abstractNumId w:val="14"/>
  </w:num>
  <w:num w:numId="17">
    <w:abstractNumId w:val="15"/>
  </w:num>
  <w:num w:numId="18">
    <w:abstractNumId w:val="7"/>
  </w:num>
  <w:num w:numId="19">
    <w:abstractNumId w:val="6"/>
  </w:num>
  <w:num w:numId="20">
    <w:abstractNumId w:val="18"/>
  </w:num>
  <w:num w:numId="21">
    <w:abstractNumId w:val="2"/>
  </w:num>
  <w:num w:numId="22">
    <w:abstractNumId w:val="3"/>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4C"/>
    <w:rsid w:val="000152D8"/>
    <w:rsid w:val="000166AB"/>
    <w:rsid w:val="00025A86"/>
    <w:rsid w:val="00031474"/>
    <w:rsid w:val="0004083B"/>
    <w:rsid w:val="00046466"/>
    <w:rsid w:val="00047932"/>
    <w:rsid w:val="000501F9"/>
    <w:rsid w:val="00055EC2"/>
    <w:rsid w:val="000568C3"/>
    <w:rsid w:val="000854EE"/>
    <w:rsid w:val="0009796F"/>
    <w:rsid w:val="000A1A7A"/>
    <w:rsid w:val="000B0027"/>
    <w:rsid w:val="000F0C98"/>
    <w:rsid w:val="00103F64"/>
    <w:rsid w:val="001126BA"/>
    <w:rsid w:val="0012188A"/>
    <w:rsid w:val="00125C5F"/>
    <w:rsid w:val="00127759"/>
    <w:rsid w:val="00131923"/>
    <w:rsid w:val="00151C90"/>
    <w:rsid w:val="00160ACC"/>
    <w:rsid w:val="001623C0"/>
    <w:rsid w:val="00171017"/>
    <w:rsid w:val="00172A3A"/>
    <w:rsid w:val="00187C7D"/>
    <w:rsid w:val="00197F34"/>
    <w:rsid w:val="001A7778"/>
    <w:rsid w:val="001B01BE"/>
    <w:rsid w:val="001C5F8E"/>
    <w:rsid w:val="001D3049"/>
    <w:rsid w:val="001D36CB"/>
    <w:rsid w:val="002000D0"/>
    <w:rsid w:val="00207D8D"/>
    <w:rsid w:val="0022071B"/>
    <w:rsid w:val="00231D5D"/>
    <w:rsid w:val="00246DB2"/>
    <w:rsid w:val="002569D9"/>
    <w:rsid w:val="00273BBB"/>
    <w:rsid w:val="00280DDD"/>
    <w:rsid w:val="0028525E"/>
    <w:rsid w:val="002B1A69"/>
    <w:rsid w:val="002B2FE9"/>
    <w:rsid w:val="002C047C"/>
    <w:rsid w:val="002C50FD"/>
    <w:rsid w:val="002D0985"/>
    <w:rsid w:val="002F30DC"/>
    <w:rsid w:val="003017BE"/>
    <w:rsid w:val="00301826"/>
    <w:rsid w:val="00306896"/>
    <w:rsid w:val="003174FC"/>
    <w:rsid w:val="003206C0"/>
    <w:rsid w:val="00321A4A"/>
    <w:rsid w:val="00331C46"/>
    <w:rsid w:val="0033712E"/>
    <w:rsid w:val="00347285"/>
    <w:rsid w:val="0035122B"/>
    <w:rsid w:val="00355CE3"/>
    <w:rsid w:val="0036406F"/>
    <w:rsid w:val="00367194"/>
    <w:rsid w:val="00381A06"/>
    <w:rsid w:val="0039142F"/>
    <w:rsid w:val="003B0A1D"/>
    <w:rsid w:val="003B1A8E"/>
    <w:rsid w:val="003E00E4"/>
    <w:rsid w:val="003F739A"/>
    <w:rsid w:val="004308D9"/>
    <w:rsid w:val="004365D3"/>
    <w:rsid w:val="0047733D"/>
    <w:rsid w:val="004813AD"/>
    <w:rsid w:val="00481CD4"/>
    <w:rsid w:val="00486E6A"/>
    <w:rsid w:val="004A0096"/>
    <w:rsid w:val="004B0B3B"/>
    <w:rsid w:val="004B1D99"/>
    <w:rsid w:val="004B7E3B"/>
    <w:rsid w:val="004C3FED"/>
    <w:rsid w:val="004C6729"/>
    <w:rsid w:val="004E4778"/>
    <w:rsid w:val="004E58E3"/>
    <w:rsid w:val="004F5F46"/>
    <w:rsid w:val="004F7955"/>
    <w:rsid w:val="005204E1"/>
    <w:rsid w:val="00527B28"/>
    <w:rsid w:val="00530DDE"/>
    <w:rsid w:val="005325E6"/>
    <w:rsid w:val="00542315"/>
    <w:rsid w:val="00564AD9"/>
    <w:rsid w:val="00567CE3"/>
    <w:rsid w:val="00576251"/>
    <w:rsid w:val="00576A29"/>
    <w:rsid w:val="0059263F"/>
    <w:rsid w:val="0059455E"/>
    <w:rsid w:val="00597BA0"/>
    <w:rsid w:val="005A4835"/>
    <w:rsid w:val="005B0792"/>
    <w:rsid w:val="005B3BCF"/>
    <w:rsid w:val="005B5F02"/>
    <w:rsid w:val="005C7BEB"/>
    <w:rsid w:val="005D13C6"/>
    <w:rsid w:val="005D6557"/>
    <w:rsid w:val="005E398F"/>
    <w:rsid w:val="005F0956"/>
    <w:rsid w:val="005F311B"/>
    <w:rsid w:val="005F718F"/>
    <w:rsid w:val="00603B88"/>
    <w:rsid w:val="00611682"/>
    <w:rsid w:val="006126DF"/>
    <w:rsid w:val="00613EFE"/>
    <w:rsid w:val="00627834"/>
    <w:rsid w:val="00633F5C"/>
    <w:rsid w:val="00635663"/>
    <w:rsid w:val="00652542"/>
    <w:rsid w:val="006623FF"/>
    <w:rsid w:val="00674F83"/>
    <w:rsid w:val="006868C2"/>
    <w:rsid w:val="00695B52"/>
    <w:rsid w:val="006A2AE6"/>
    <w:rsid w:val="006C1885"/>
    <w:rsid w:val="006D26CF"/>
    <w:rsid w:val="006E342C"/>
    <w:rsid w:val="006F0ECA"/>
    <w:rsid w:val="006F2E1D"/>
    <w:rsid w:val="00700E2E"/>
    <w:rsid w:val="00702107"/>
    <w:rsid w:val="00702648"/>
    <w:rsid w:val="00711F92"/>
    <w:rsid w:val="00712A1F"/>
    <w:rsid w:val="0072013A"/>
    <w:rsid w:val="00721414"/>
    <w:rsid w:val="007366A5"/>
    <w:rsid w:val="00741623"/>
    <w:rsid w:val="00747299"/>
    <w:rsid w:val="00763982"/>
    <w:rsid w:val="0078078A"/>
    <w:rsid w:val="00790481"/>
    <w:rsid w:val="00792EC3"/>
    <w:rsid w:val="007A23C0"/>
    <w:rsid w:val="007A6C3E"/>
    <w:rsid w:val="007C5B8B"/>
    <w:rsid w:val="007D297F"/>
    <w:rsid w:val="007D302A"/>
    <w:rsid w:val="007E1A1C"/>
    <w:rsid w:val="007E3B2A"/>
    <w:rsid w:val="007E5F48"/>
    <w:rsid w:val="007F25D3"/>
    <w:rsid w:val="008053ED"/>
    <w:rsid w:val="00815997"/>
    <w:rsid w:val="008219EC"/>
    <w:rsid w:val="00822058"/>
    <w:rsid w:val="00826BCF"/>
    <w:rsid w:val="008357EF"/>
    <w:rsid w:val="00845C99"/>
    <w:rsid w:val="00877401"/>
    <w:rsid w:val="00893784"/>
    <w:rsid w:val="00894F3A"/>
    <w:rsid w:val="008A531B"/>
    <w:rsid w:val="008A725B"/>
    <w:rsid w:val="008B1051"/>
    <w:rsid w:val="008D4F50"/>
    <w:rsid w:val="008E5637"/>
    <w:rsid w:val="008F3BB0"/>
    <w:rsid w:val="00902859"/>
    <w:rsid w:val="009137E4"/>
    <w:rsid w:val="00933162"/>
    <w:rsid w:val="00941736"/>
    <w:rsid w:val="00941A8F"/>
    <w:rsid w:val="009439A8"/>
    <w:rsid w:val="009640F6"/>
    <w:rsid w:val="0098479F"/>
    <w:rsid w:val="00994C23"/>
    <w:rsid w:val="009B0F3E"/>
    <w:rsid w:val="009D7D63"/>
    <w:rsid w:val="00A02269"/>
    <w:rsid w:val="00A029D5"/>
    <w:rsid w:val="00A064D6"/>
    <w:rsid w:val="00A10829"/>
    <w:rsid w:val="00A14C42"/>
    <w:rsid w:val="00A1713B"/>
    <w:rsid w:val="00A20D8A"/>
    <w:rsid w:val="00A227B2"/>
    <w:rsid w:val="00A643C1"/>
    <w:rsid w:val="00A6778C"/>
    <w:rsid w:val="00A7310A"/>
    <w:rsid w:val="00A73A84"/>
    <w:rsid w:val="00A81D4C"/>
    <w:rsid w:val="00A960E3"/>
    <w:rsid w:val="00AA4278"/>
    <w:rsid w:val="00AA664A"/>
    <w:rsid w:val="00AB54AD"/>
    <w:rsid w:val="00AB7554"/>
    <w:rsid w:val="00AC4608"/>
    <w:rsid w:val="00AC5579"/>
    <w:rsid w:val="00AD7592"/>
    <w:rsid w:val="00AD7936"/>
    <w:rsid w:val="00AF40B8"/>
    <w:rsid w:val="00B01317"/>
    <w:rsid w:val="00B01BE9"/>
    <w:rsid w:val="00B04752"/>
    <w:rsid w:val="00B07280"/>
    <w:rsid w:val="00B13196"/>
    <w:rsid w:val="00B15C51"/>
    <w:rsid w:val="00B15DA2"/>
    <w:rsid w:val="00B233F8"/>
    <w:rsid w:val="00B25972"/>
    <w:rsid w:val="00B26AAF"/>
    <w:rsid w:val="00B33271"/>
    <w:rsid w:val="00B46A96"/>
    <w:rsid w:val="00B50481"/>
    <w:rsid w:val="00B54E01"/>
    <w:rsid w:val="00B62A35"/>
    <w:rsid w:val="00B6440C"/>
    <w:rsid w:val="00B74261"/>
    <w:rsid w:val="00BA09E0"/>
    <w:rsid w:val="00BA2D80"/>
    <w:rsid w:val="00BA3A51"/>
    <w:rsid w:val="00BB2564"/>
    <w:rsid w:val="00BD1012"/>
    <w:rsid w:val="00BE091F"/>
    <w:rsid w:val="00C047A8"/>
    <w:rsid w:val="00C121CE"/>
    <w:rsid w:val="00C35EEF"/>
    <w:rsid w:val="00C40E6A"/>
    <w:rsid w:val="00C443B5"/>
    <w:rsid w:val="00C6432C"/>
    <w:rsid w:val="00C71F0D"/>
    <w:rsid w:val="00C87F73"/>
    <w:rsid w:val="00CA6C9B"/>
    <w:rsid w:val="00CB0C4E"/>
    <w:rsid w:val="00CC4218"/>
    <w:rsid w:val="00CD7635"/>
    <w:rsid w:val="00D05875"/>
    <w:rsid w:val="00D10D57"/>
    <w:rsid w:val="00D11BC6"/>
    <w:rsid w:val="00D16565"/>
    <w:rsid w:val="00D35DBA"/>
    <w:rsid w:val="00D463DB"/>
    <w:rsid w:val="00D53330"/>
    <w:rsid w:val="00D56668"/>
    <w:rsid w:val="00D616C3"/>
    <w:rsid w:val="00D63941"/>
    <w:rsid w:val="00D75DD7"/>
    <w:rsid w:val="00D75FC4"/>
    <w:rsid w:val="00D91938"/>
    <w:rsid w:val="00DA4801"/>
    <w:rsid w:val="00DA7CC5"/>
    <w:rsid w:val="00DB0940"/>
    <w:rsid w:val="00DB46AD"/>
    <w:rsid w:val="00DD0ACA"/>
    <w:rsid w:val="00DE5976"/>
    <w:rsid w:val="00E15EAD"/>
    <w:rsid w:val="00E21A30"/>
    <w:rsid w:val="00E32F3D"/>
    <w:rsid w:val="00E420A9"/>
    <w:rsid w:val="00E44AD3"/>
    <w:rsid w:val="00E565C0"/>
    <w:rsid w:val="00E6066E"/>
    <w:rsid w:val="00E61DA5"/>
    <w:rsid w:val="00E63E2D"/>
    <w:rsid w:val="00E643C3"/>
    <w:rsid w:val="00E73074"/>
    <w:rsid w:val="00E759EA"/>
    <w:rsid w:val="00E77A92"/>
    <w:rsid w:val="00E8112E"/>
    <w:rsid w:val="00E83AC9"/>
    <w:rsid w:val="00EA7D11"/>
    <w:rsid w:val="00EB1B6B"/>
    <w:rsid w:val="00EC1197"/>
    <w:rsid w:val="00ED4E78"/>
    <w:rsid w:val="00F278E0"/>
    <w:rsid w:val="00F30500"/>
    <w:rsid w:val="00F316F4"/>
    <w:rsid w:val="00F34F21"/>
    <w:rsid w:val="00F473EF"/>
    <w:rsid w:val="00F6702C"/>
    <w:rsid w:val="00F76013"/>
    <w:rsid w:val="00F767AA"/>
    <w:rsid w:val="00F77FDE"/>
    <w:rsid w:val="00F817C7"/>
    <w:rsid w:val="00F9012A"/>
    <w:rsid w:val="00FA3594"/>
    <w:rsid w:val="00FB4946"/>
    <w:rsid w:val="00FB5ED8"/>
    <w:rsid w:val="00FC66E3"/>
    <w:rsid w:val="00FE5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3AF6D"/>
  <w15:chartTrackingRefBased/>
  <w15:docId w15:val="{89A330BA-EDA9-4FD1-B738-89415DC5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311B"/>
    <w:pPr>
      <w:ind w:left="720"/>
      <w:contextualSpacing/>
    </w:pPr>
  </w:style>
  <w:style w:type="character" w:styleId="Lienhypertexte">
    <w:name w:val="Hyperlink"/>
    <w:basedOn w:val="Policepardfaut"/>
    <w:uiPriority w:val="99"/>
    <w:unhideWhenUsed/>
    <w:rsid w:val="005F311B"/>
    <w:rPr>
      <w:color w:val="0563C1" w:themeColor="hyperlink"/>
      <w:u w:val="single"/>
    </w:rPr>
  </w:style>
  <w:style w:type="paragraph" w:styleId="NormalWeb">
    <w:name w:val="Normal (Web)"/>
    <w:basedOn w:val="Normal"/>
    <w:uiPriority w:val="99"/>
    <w:unhideWhenUsed/>
    <w:rsid w:val="00712A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643C3"/>
    <w:rPr>
      <w:b/>
      <w:bCs/>
    </w:rPr>
  </w:style>
  <w:style w:type="table" w:styleId="Grilledutableau">
    <w:name w:val="Table Grid"/>
    <w:basedOn w:val="TableauNormal"/>
    <w:uiPriority w:val="39"/>
    <w:rsid w:val="002B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6F0ECA"/>
    <w:pPr>
      <w:spacing w:after="200" w:line="240" w:lineRule="auto"/>
    </w:pPr>
    <w:rPr>
      <w:i/>
      <w:iCs/>
      <w:color w:val="44546A" w:themeColor="text2"/>
      <w:sz w:val="18"/>
      <w:szCs w:val="18"/>
    </w:rPr>
  </w:style>
  <w:style w:type="paragraph" w:styleId="En-tte">
    <w:name w:val="header"/>
    <w:basedOn w:val="Normal"/>
    <w:link w:val="En-tteCar"/>
    <w:uiPriority w:val="99"/>
    <w:unhideWhenUsed/>
    <w:rsid w:val="00542315"/>
    <w:pPr>
      <w:tabs>
        <w:tab w:val="center" w:pos="4536"/>
        <w:tab w:val="right" w:pos="9072"/>
      </w:tabs>
      <w:spacing w:after="0" w:line="240" w:lineRule="auto"/>
    </w:pPr>
  </w:style>
  <w:style w:type="character" w:customStyle="1" w:styleId="En-tteCar">
    <w:name w:val="En-tête Car"/>
    <w:basedOn w:val="Policepardfaut"/>
    <w:link w:val="En-tte"/>
    <w:uiPriority w:val="99"/>
    <w:rsid w:val="00542315"/>
  </w:style>
  <w:style w:type="paragraph" w:styleId="Pieddepage">
    <w:name w:val="footer"/>
    <w:basedOn w:val="Normal"/>
    <w:link w:val="PieddepageCar"/>
    <w:uiPriority w:val="99"/>
    <w:unhideWhenUsed/>
    <w:rsid w:val="005423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2315"/>
  </w:style>
  <w:style w:type="paragraph" w:styleId="Textedebulles">
    <w:name w:val="Balloon Text"/>
    <w:basedOn w:val="Normal"/>
    <w:link w:val="TextedebullesCar"/>
    <w:uiPriority w:val="99"/>
    <w:semiHidden/>
    <w:unhideWhenUsed/>
    <w:rsid w:val="00187C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7C7D"/>
    <w:rPr>
      <w:rFonts w:ascii="Segoe UI" w:hAnsi="Segoe UI" w:cs="Segoe UI"/>
      <w:sz w:val="18"/>
      <w:szCs w:val="18"/>
    </w:rPr>
  </w:style>
  <w:style w:type="character" w:customStyle="1" w:styleId="sectionfieldcontent">
    <w:name w:val="section_field_content"/>
    <w:basedOn w:val="Policepardfaut"/>
    <w:rsid w:val="00AC5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6435">
      <w:bodyDiv w:val="1"/>
      <w:marLeft w:val="0"/>
      <w:marRight w:val="0"/>
      <w:marTop w:val="0"/>
      <w:marBottom w:val="0"/>
      <w:divBdr>
        <w:top w:val="none" w:sz="0" w:space="0" w:color="auto"/>
        <w:left w:val="none" w:sz="0" w:space="0" w:color="auto"/>
        <w:bottom w:val="none" w:sz="0" w:space="0" w:color="auto"/>
        <w:right w:val="none" w:sz="0" w:space="0" w:color="auto"/>
      </w:divBdr>
    </w:div>
    <w:div w:id="120150863">
      <w:bodyDiv w:val="1"/>
      <w:marLeft w:val="0"/>
      <w:marRight w:val="0"/>
      <w:marTop w:val="0"/>
      <w:marBottom w:val="0"/>
      <w:divBdr>
        <w:top w:val="none" w:sz="0" w:space="0" w:color="auto"/>
        <w:left w:val="none" w:sz="0" w:space="0" w:color="auto"/>
        <w:bottom w:val="none" w:sz="0" w:space="0" w:color="auto"/>
        <w:right w:val="none" w:sz="0" w:space="0" w:color="auto"/>
      </w:divBdr>
      <w:divsChild>
        <w:div w:id="1154684179">
          <w:marLeft w:val="0"/>
          <w:marRight w:val="0"/>
          <w:marTop w:val="0"/>
          <w:marBottom w:val="0"/>
          <w:divBdr>
            <w:top w:val="none" w:sz="0" w:space="0" w:color="auto"/>
            <w:left w:val="none" w:sz="0" w:space="0" w:color="auto"/>
            <w:bottom w:val="none" w:sz="0" w:space="0" w:color="auto"/>
            <w:right w:val="none" w:sz="0" w:space="0" w:color="auto"/>
          </w:divBdr>
          <w:divsChild>
            <w:div w:id="1468158793">
              <w:marLeft w:val="0"/>
              <w:marRight w:val="0"/>
              <w:marTop w:val="0"/>
              <w:marBottom w:val="0"/>
              <w:divBdr>
                <w:top w:val="none" w:sz="0" w:space="0" w:color="auto"/>
                <w:left w:val="none" w:sz="0" w:space="0" w:color="auto"/>
                <w:bottom w:val="none" w:sz="0" w:space="0" w:color="auto"/>
                <w:right w:val="none" w:sz="0" w:space="0" w:color="auto"/>
              </w:divBdr>
              <w:divsChild>
                <w:div w:id="165094378">
                  <w:marLeft w:val="0"/>
                  <w:marRight w:val="0"/>
                  <w:marTop w:val="0"/>
                  <w:marBottom w:val="0"/>
                  <w:divBdr>
                    <w:top w:val="none" w:sz="0" w:space="0" w:color="auto"/>
                    <w:left w:val="none" w:sz="0" w:space="0" w:color="auto"/>
                    <w:bottom w:val="none" w:sz="0" w:space="0" w:color="auto"/>
                    <w:right w:val="none" w:sz="0" w:space="0" w:color="auto"/>
                  </w:divBdr>
                  <w:divsChild>
                    <w:div w:id="69934172">
                      <w:marLeft w:val="0"/>
                      <w:marRight w:val="0"/>
                      <w:marTop w:val="0"/>
                      <w:marBottom w:val="0"/>
                      <w:divBdr>
                        <w:top w:val="none" w:sz="0" w:space="0" w:color="auto"/>
                        <w:left w:val="none" w:sz="0" w:space="0" w:color="auto"/>
                        <w:bottom w:val="none" w:sz="0" w:space="0" w:color="auto"/>
                        <w:right w:val="none" w:sz="0" w:space="0" w:color="auto"/>
                      </w:divBdr>
                      <w:divsChild>
                        <w:div w:id="2111537144">
                          <w:marLeft w:val="0"/>
                          <w:marRight w:val="0"/>
                          <w:marTop w:val="0"/>
                          <w:marBottom w:val="0"/>
                          <w:divBdr>
                            <w:top w:val="none" w:sz="0" w:space="0" w:color="auto"/>
                            <w:left w:val="none" w:sz="0" w:space="0" w:color="auto"/>
                            <w:bottom w:val="none" w:sz="0" w:space="0" w:color="auto"/>
                            <w:right w:val="none" w:sz="0" w:space="0" w:color="auto"/>
                          </w:divBdr>
                          <w:divsChild>
                            <w:div w:id="192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41666">
      <w:marLeft w:val="0"/>
      <w:marRight w:val="0"/>
      <w:marTop w:val="0"/>
      <w:marBottom w:val="0"/>
      <w:divBdr>
        <w:top w:val="none" w:sz="0" w:space="0" w:color="auto"/>
        <w:left w:val="none" w:sz="0" w:space="0" w:color="auto"/>
        <w:bottom w:val="none" w:sz="0" w:space="0" w:color="auto"/>
        <w:right w:val="none" w:sz="0" w:space="0" w:color="auto"/>
      </w:divBdr>
      <w:divsChild>
        <w:div w:id="419255018">
          <w:marLeft w:val="0"/>
          <w:marRight w:val="0"/>
          <w:marTop w:val="0"/>
          <w:marBottom w:val="0"/>
          <w:divBdr>
            <w:top w:val="none" w:sz="0" w:space="0" w:color="auto"/>
            <w:left w:val="none" w:sz="0" w:space="0" w:color="auto"/>
            <w:bottom w:val="none" w:sz="0" w:space="0" w:color="auto"/>
            <w:right w:val="none" w:sz="0" w:space="0" w:color="auto"/>
          </w:divBdr>
        </w:div>
      </w:divsChild>
    </w:div>
    <w:div w:id="195041759">
      <w:bodyDiv w:val="1"/>
      <w:marLeft w:val="0"/>
      <w:marRight w:val="0"/>
      <w:marTop w:val="0"/>
      <w:marBottom w:val="0"/>
      <w:divBdr>
        <w:top w:val="none" w:sz="0" w:space="0" w:color="auto"/>
        <w:left w:val="none" w:sz="0" w:space="0" w:color="auto"/>
        <w:bottom w:val="none" w:sz="0" w:space="0" w:color="auto"/>
        <w:right w:val="none" w:sz="0" w:space="0" w:color="auto"/>
      </w:divBdr>
      <w:divsChild>
        <w:div w:id="1763911930">
          <w:marLeft w:val="0"/>
          <w:marRight w:val="0"/>
          <w:marTop w:val="0"/>
          <w:marBottom w:val="0"/>
          <w:divBdr>
            <w:top w:val="none" w:sz="0" w:space="0" w:color="auto"/>
            <w:left w:val="none" w:sz="0" w:space="0" w:color="auto"/>
            <w:bottom w:val="none" w:sz="0" w:space="0" w:color="auto"/>
            <w:right w:val="none" w:sz="0" w:space="0" w:color="auto"/>
          </w:divBdr>
          <w:divsChild>
            <w:div w:id="423260337">
              <w:marLeft w:val="0"/>
              <w:marRight w:val="0"/>
              <w:marTop w:val="0"/>
              <w:marBottom w:val="0"/>
              <w:divBdr>
                <w:top w:val="none" w:sz="0" w:space="0" w:color="auto"/>
                <w:left w:val="none" w:sz="0" w:space="0" w:color="auto"/>
                <w:bottom w:val="none" w:sz="0" w:space="0" w:color="auto"/>
                <w:right w:val="none" w:sz="0" w:space="0" w:color="auto"/>
              </w:divBdr>
              <w:divsChild>
                <w:div w:id="10189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60984">
      <w:bodyDiv w:val="1"/>
      <w:marLeft w:val="0"/>
      <w:marRight w:val="0"/>
      <w:marTop w:val="0"/>
      <w:marBottom w:val="0"/>
      <w:divBdr>
        <w:top w:val="none" w:sz="0" w:space="0" w:color="auto"/>
        <w:left w:val="none" w:sz="0" w:space="0" w:color="auto"/>
        <w:bottom w:val="none" w:sz="0" w:space="0" w:color="auto"/>
        <w:right w:val="none" w:sz="0" w:space="0" w:color="auto"/>
      </w:divBdr>
      <w:divsChild>
        <w:div w:id="1175463522">
          <w:marLeft w:val="0"/>
          <w:marRight w:val="0"/>
          <w:marTop w:val="0"/>
          <w:marBottom w:val="0"/>
          <w:divBdr>
            <w:top w:val="none" w:sz="0" w:space="0" w:color="auto"/>
            <w:left w:val="none" w:sz="0" w:space="0" w:color="auto"/>
            <w:bottom w:val="none" w:sz="0" w:space="0" w:color="auto"/>
            <w:right w:val="none" w:sz="0" w:space="0" w:color="auto"/>
          </w:divBdr>
          <w:divsChild>
            <w:div w:id="118763725">
              <w:marLeft w:val="0"/>
              <w:marRight w:val="0"/>
              <w:marTop w:val="0"/>
              <w:marBottom w:val="0"/>
              <w:divBdr>
                <w:top w:val="none" w:sz="0" w:space="0" w:color="auto"/>
                <w:left w:val="none" w:sz="0" w:space="0" w:color="auto"/>
                <w:bottom w:val="none" w:sz="0" w:space="0" w:color="auto"/>
                <w:right w:val="none" w:sz="0" w:space="0" w:color="auto"/>
              </w:divBdr>
              <w:divsChild>
                <w:div w:id="1163855569">
                  <w:marLeft w:val="0"/>
                  <w:marRight w:val="0"/>
                  <w:marTop w:val="0"/>
                  <w:marBottom w:val="0"/>
                  <w:divBdr>
                    <w:top w:val="none" w:sz="0" w:space="0" w:color="auto"/>
                    <w:left w:val="none" w:sz="0" w:space="0" w:color="auto"/>
                    <w:bottom w:val="none" w:sz="0" w:space="0" w:color="auto"/>
                    <w:right w:val="none" w:sz="0" w:space="0" w:color="auto"/>
                  </w:divBdr>
                  <w:divsChild>
                    <w:div w:id="209463154">
                      <w:marLeft w:val="0"/>
                      <w:marRight w:val="0"/>
                      <w:marTop w:val="0"/>
                      <w:marBottom w:val="0"/>
                      <w:divBdr>
                        <w:top w:val="none" w:sz="0" w:space="0" w:color="auto"/>
                        <w:left w:val="none" w:sz="0" w:space="0" w:color="auto"/>
                        <w:bottom w:val="none" w:sz="0" w:space="0" w:color="auto"/>
                        <w:right w:val="none" w:sz="0" w:space="0" w:color="auto"/>
                      </w:divBdr>
                      <w:divsChild>
                        <w:div w:id="240800460">
                          <w:marLeft w:val="0"/>
                          <w:marRight w:val="0"/>
                          <w:marTop w:val="0"/>
                          <w:marBottom w:val="0"/>
                          <w:divBdr>
                            <w:top w:val="none" w:sz="0" w:space="0" w:color="auto"/>
                            <w:left w:val="none" w:sz="0" w:space="0" w:color="auto"/>
                            <w:bottom w:val="none" w:sz="0" w:space="0" w:color="auto"/>
                            <w:right w:val="none" w:sz="0" w:space="0" w:color="auto"/>
                          </w:divBdr>
                          <w:divsChild>
                            <w:div w:id="196044611">
                              <w:marLeft w:val="0"/>
                              <w:marRight w:val="0"/>
                              <w:marTop w:val="0"/>
                              <w:marBottom w:val="0"/>
                              <w:divBdr>
                                <w:top w:val="none" w:sz="0" w:space="0" w:color="auto"/>
                                <w:left w:val="none" w:sz="0" w:space="0" w:color="auto"/>
                                <w:bottom w:val="none" w:sz="0" w:space="0" w:color="auto"/>
                                <w:right w:val="none" w:sz="0" w:space="0" w:color="auto"/>
                              </w:divBdr>
                              <w:divsChild>
                                <w:div w:id="873660846">
                                  <w:marLeft w:val="195"/>
                                  <w:marRight w:val="180"/>
                                  <w:marTop w:val="0"/>
                                  <w:marBottom w:val="105"/>
                                  <w:divBdr>
                                    <w:top w:val="none" w:sz="0" w:space="0" w:color="auto"/>
                                    <w:left w:val="none" w:sz="0" w:space="0" w:color="auto"/>
                                    <w:bottom w:val="none" w:sz="0" w:space="0" w:color="auto"/>
                                    <w:right w:val="none" w:sz="0" w:space="0" w:color="auto"/>
                                  </w:divBdr>
                                  <w:divsChild>
                                    <w:div w:id="1240678532">
                                      <w:marLeft w:val="0"/>
                                      <w:marRight w:val="0"/>
                                      <w:marTop w:val="0"/>
                                      <w:marBottom w:val="375"/>
                                      <w:divBdr>
                                        <w:top w:val="none" w:sz="0" w:space="0" w:color="auto"/>
                                        <w:left w:val="none" w:sz="0" w:space="0" w:color="auto"/>
                                        <w:bottom w:val="none" w:sz="0" w:space="0" w:color="auto"/>
                                        <w:right w:val="none" w:sz="0" w:space="0" w:color="auto"/>
                                      </w:divBdr>
                                      <w:divsChild>
                                        <w:div w:id="936696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049680">
      <w:bodyDiv w:val="1"/>
      <w:marLeft w:val="0"/>
      <w:marRight w:val="0"/>
      <w:marTop w:val="0"/>
      <w:marBottom w:val="0"/>
      <w:divBdr>
        <w:top w:val="none" w:sz="0" w:space="0" w:color="auto"/>
        <w:left w:val="none" w:sz="0" w:space="0" w:color="auto"/>
        <w:bottom w:val="none" w:sz="0" w:space="0" w:color="auto"/>
        <w:right w:val="none" w:sz="0" w:space="0" w:color="auto"/>
      </w:divBdr>
    </w:div>
    <w:div w:id="441538983">
      <w:bodyDiv w:val="1"/>
      <w:marLeft w:val="0"/>
      <w:marRight w:val="0"/>
      <w:marTop w:val="0"/>
      <w:marBottom w:val="0"/>
      <w:divBdr>
        <w:top w:val="none" w:sz="0" w:space="0" w:color="auto"/>
        <w:left w:val="none" w:sz="0" w:space="0" w:color="auto"/>
        <w:bottom w:val="none" w:sz="0" w:space="0" w:color="auto"/>
        <w:right w:val="none" w:sz="0" w:space="0" w:color="auto"/>
      </w:divBdr>
      <w:divsChild>
        <w:div w:id="654457547">
          <w:marLeft w:val="0"/>
          <w:marRight w:val="0"/>
          <w:marTop w:val="0"/>
          <w:marBottom w:val="0"/>
          <w:divBdr>
            <w:top w:val="none" w:sz="0" w:space="0" w:color="auto"/>
            <w:left w:val="none" w:sz="0" w:space="0" w:color="auto"/>
            <w:bottom w:val="none" w:sz="0" w:space="0" w:color="auto"/>
            <w:right w:val="none" w:sz="0" w:space="0" w:color="auto"/>
          </w:divBdr>
          <w:divsChild>
            <w:div w:id="1735471248">
              <w:marLeft w:val="225"/>
              <w:marRight w:val="225"/>
              <w:marTop w:val="0"/>
              <w:marBottom w:val="0"/>
              <w:divBdr>
                <w:top w:val="none" w:sz="0" w:space="0" w:color="auto"/>
                <w:left w:val="none" w:sz="0" w:space="0" w:color="auto"/>
                <w:bottom w:val="none" w:sz="0" w:space="0" w:color="auto"/>
                <w:right w:val="none" w:sz="0" w:space="0" w:color="auto"/>
              </w:divBdr>
              <w:divsChild>
                <w:div w:id="492455757">
                  <w:marLeft w:val="0"/>
                  <w:marRight w:val="0"/>
                  <w:marTop w:val="0"/>
                  <w:marBottom w:val="0"/>
                  <w:divBdr>
                    <w:top w:val="none" w:sz="0" w:space="0" w:color="auto"/>
                    <w:left w:val="none" w:sz="0" w:space="0" w:color="auto"/>
                    <w:bottom w:val="none" w:sz="0" w:space="0" w:color="auto"/>
                    <w:right w:val="none" w:sz="0" w:space="0" w:color="auto"/>
                  </w:divBdr>
                  <w:divsChild>
                    <w:div w:id="713701561">
                      <w:marLeft w:val="0"/>
                      <w:marRight w:val="0"/>
                      <w:marTop w:val="0"/>
                      <w:marBottom w:val="0"/>
                      <w:divBdr>
                        <w:top w:val="none" w:sz="0" w:space="0" w:color="auto"/>
                        <w:left w:val="none" w:sz="0" w:space="0" w:color="auto"/>
                        <w:bottom w:val="none" w:sz="0" w:space="0" w:color="auto"/>
                        <w:right w:val="none" w:sz="0" w:space="0" w:color="auto"/>
                      </w:divBdr>
                      <w:divsChild>
                        <w:div w:id="1348142925">
                          <w:marLeft w:val="0"/>
                          <w:marRight w:val="0"/>
                          <w:marTop w:val="0"/>
                          <w:marBottom w:val="0"/>
                          <w:divBdr>
                            <w:top w:val="none" w:sz="0" w:space="0" w:color="auto"/>
                            <w:left w:val="none" w:sz="0" w:space="0" w:color="auto"/>
                            <w:bottom w:val="none" w:sz="0" w:space="0" w:color="auto"/>
                            <w:right w:val="none" w:sz="0" w:space="0" w:color="auto"/>
                          </w:divBdr>
                          <w:divsChild>
                            <w:div w:id="846291106">
                              <w:marLeft w:val="0"/>
                              <w:marRight w:val="0"/>
                              <w:marTop w:val="0"/>
                              <w:marBottom w:val="0"/>
                              <w:divBdr>
                                <w:top w:val="none" w:sz="0" w:space="0" w:color="auto"/>
                                <w:left w:val="none" w:sz="0" w:space="0" w:color="auto"/>
                                <w:bottom w:val="none" w:sz="0" w:space="0" w:color="auto"/>
                                <w:right w:val="none" w:sz="0" w:space="0" w:color="auto"/>
                              </w:divBdr>
                              <w:divsChild>
                                <w:div w:id="347951908">
                                  <w:marLeft w:val="0"/>
                                  <w:marRight w:val="0"/>
                                  <w:marTop w:val="0"/>
                                  <w:marBottom w:val="0"/>
                                  <w:divBdr>
                                    <w:top w:val="none" w:sz="0" w:space="0" w:color="auto"/>
                                    <w:left w:val="none" w:sz="0" w:space="0" w:color="auto"/>
                                    <w:bottom w:val="none" w:sz="0" w:space="0" w:color="auto"/>
                                    <w:right w:val="none" w:sz="0" w:space="0" w:color="auto"/>
                                  </w:divBdr>
                                  <w:divsChild>
                                    <w:div w:id="132211462">
                                      <w:marLeft w:val="0"/>
                                      <w:marRight w:val="0"/>
                                      <w:marTop w:val="0"/>
                                      <w:marBottom w:val="0"/>
                                      <w:divBdr>
                                        <w:top w:val="none" w:sz="0" w:space="0" w:color="auto"/>
                                        <w:left w:val="none" w:sz="0" w:space="0" w:color="auto"/>
                                        <w:bottom w:val="none" w:sz="0" w:space="0" w:color="auto"/>
                                        <w:right w:val="none" w:sz="0" w:space="0" w:color="auto"/>
                                      </w:divBdr>
                                      <w:divsChild>
                                        <w:div w:id="1750345224">
                                          <w:marLeft w:val="0"/>
                                          <w:marRight w:val="0"/>
                                          <w:marTop w:val="0"/>
                                          <w:marBottom w:val="0"/>
                                          <w:divBdr>
                                            <w:top w:val="none" w:sz="0" w:space="0" w:color="auto"/>
                                            <w:left w:val="none" w:sz="0" w:space="0" w:color="auto"/>
                                            <w:bottom w:val="none" w:sz="0" w:space="0" w:color="auto"/>
                                            <w:right w:val="none" w:sz="0" w:space="0" w:color="auto"/>
                                          </w:divBdr>
                                          <w:divsChild>
                                            <w:div w:id="1511212727">
                                              <w:marLeft w:val="0"/>
                                              <w:marRight w:val="0"/>
                                              <w:marTop w:val="0"/>
                                              <w:marBottom w:val="0"/>
                                              <w:divBdr>
                                                <w:top w:val="none" w:sz="0" w:space="0" w:color="auto"/>
                                                <w:left w:val="none" w:sz="0" w:space="0" w:color="auto"/>
                                                <w:bottom w:val="single" w:sz="6" w:space="19" w:color="C4C5C6"/>
                                                <w:right w:val="none" w:sz="0" w:space="0" w:color="auto"/>
                                              </w:divBdr>
                                              <w:divsChild>
                                                <w:div w:id="928272202">
                                                  <w:marLeft w:val="0"/>
                                                  <w:marRight w:val="0"/>
                                                  <w:marTop w:val="0"/>
                                                  <w:marBottom w:val="0"/>
                                                  <w:divBdr>
                                                    <w:top w:val="none" w:sz="0" w:space="0" w:color="auto"/>
                                                    <w:left w:val="none" w:sz="0" w:space="0" w:color="auto"/>
                                                    <w:bottom w:val="none" w:sz="0" w:space="0" w:color="auto"/>
                                                    <w:right w:val="none" w:sz="0" w:space="0" w:color="auto"/>
                                                  </w:divBdr>
                                                  <w:divsChild>
                                                    <w:div w:id="949508721">
                                                      <w:marLeft w:val="0"/>
                                                      <w:marRight w:val="0"/>
                                                      <w:marTop w:val="0"/>
                                                      <w:marBottom w:val="0"/>
                                                      <w:divBdr>
                                                        <w:top w:val="none" w:sz="0" w:space="0" w:color="auto"/>
                                                        <w:left w:val="none" w:sz="0" w:space="0" w:color="auto"/>
                                                        <w:bottom w:val="none" w:sz="0" w:space="0" w:color="auto"/>
                                                        <w:right w:val="none" w:sz="0" w:space="0" w:color="auto"/>
                                                      </w:divBdr>
                                                      <w:divsChild>
                                                        <w:div w:id="448206675">
                                                          <w:marLeft w:val="0"/>
                                                          <w:marRight w:val="0"/>
                                                          <w:marTop w:val="0"/>
                                                          <w:marBottom w:val="0"/>
                                                          <w:divBdr>
                                                            <w:top w:val="none" w:sz="0" w:space="0" w:color="auto"/>
                                                            <w:left w:val="none" w:sz="0" w:space="0" w:color="auto"/>
                                                            <w:bottom w:val="none" w:sz="0" w:space="0" w:color="auto"/>
                                                            <w:right w:val="none" w:sz="0" w:space="0" w:color="auto"/>
                                                          </w:divBdr>
                                                        </w:div>
                                                        <w:div w:id="1374382584">
                                                          <w:marLeft w:val="0"/>
                                                          <w:marRight w:val="0"/>
                                                          <w:marTop w:val="0"/>
                                                          <w:marBottom w:val="0"/>
                                                          <w:divBdr>
                                                            <w:top w:val="none" w:sz="0" w:space="0" w:color="auto"/>
                                                            <w:left w:val="none" w:sz="0" w:space="0" w:color="auto"/>
                                                            <w:bottom w:val="none" w:sz="0" w:space="0" w:color="auto"/>
                                                            <w:right w:val="none" w:sz="0" w:space="0" w:color="auto"/>
                                                          </w:divBdr>
                                                        </w:div>
                                                        <w:div w:id="18884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3308325">
      <w:bodyDiv w:val="1"/>
      <w:marLeft w:val="0"/>
      <w:marRight w:val="0"/>
      <w:marTop w:val="0"/>
      <w:marBottom w:val="0"/>
      <w:divBdr>
        <w:top w:val="none" w:sz="0" w:space="0" w:color="auto"/>
        <w:left w:val="none" w:sz="0" w:space="0" w:color="auto"/>
        <w:bottom w:val="none" w:sz="0" w:space="0" w:color="auto"/>
        <w:right w:val="none" w:sz="0" w:space="0" w:color="auto"/>
      </w:divBdr>
    </w:div>
    <w:div w:id="525144783">
      <w:marLeft w:val="0"/>
      <w:marRight w:val="0"/>
      <w:marTop w:val="0"/>
      <w:marBottom w:val="0"/>
      <w:divBdr>
        <w:top w:val="none" w:sz="0" w:space="0" w:color="auto"/>
        <w:left w:val="none" w:sz="0" w:space="0" w:color="auto"/>
        <w:bottom w:val="none" w:sz="0" w:space="0" w:color="auto"/>
        <w:right w:val="none" w:sz="0" w:space="0" w:color="auto"/>
      </w:divBdr>
      <w:divsChild>
        <w:div w:id="584191743">
          <w:marLeft w:val="0"/>
          <w:marRight w:val="0"/>
          <w:marTop w:val="0"/>
          <w:marBottom w:val="0"/>
          <w:divBdr>
            <w:top w:val="none" w:sz="0" w:space="0" w:color="auto"/>
            <w:left w:val="none" w:sz="0" w:space="0" w:color="auto"/>
            <w:bottom w:val="none" w:sz="0" w:space="0" w:color="auto"/>
            <w:right w:val="none" w:sz="0" w:space="0" w:color="auto"/>
          </w:divBdr>
        </w:div>
        <w:div w:id="1211306476">
          <w:marLeft w:val="0"/>
          <w:marRight w:val="0"/>
          <w:marTop w:val="0"/>
          <w:marBottom w:val="0"/>
          <w:divBdr>
            <w:top w:val="none" w:sz="0" w:space="0" w:color="auto"/>
            <w:left w:val="none" w:sz="0" w:space="0" w:color="auto"/>
            <w:bottom w:val="none" w:sz="0" w:space="0" w:color="auto"/>
            <w:right w:val="none" w:sz="0" w:space="0" w:color="auto"/>
          </w:divBdr>
        </w:div>
      </w:divsChild>
    </w:div>
    <w:div w:id="593589017">
      <w:bodyDiv w:val="1"/>
      <w:marLeft w:val="0"/>
      <w:marRight w:val="0"/>
      <w:marTop w:val="0"/>
      <w:marBottom w:val="0"/>
      <w:divBdr>
        <w:top w:val="none" w:sz="0" w:space="0" w:color="auto"/>
        <w:left w:val="none" w:sz="0" w:space="0" w:color="auto"/>
        <w:bottom w:val="none" w:sz="0" w:space="0" w:color="auto"/>
        <w:right w:val="none" w:sz="0" w:space="0" w:color="auto"/>
      </w:divBdr>
      <w:divsChild>
        <w:div w:id="2018926686">
          <w:marLeft w:val="0"/>
          <w:marRight w:val="0"/>
          <w:marTop w:val="0"/>
          <w:marBottom w:val="0"/>
          <w:divBdr>
            <w:top w:val="none" w:sz="0" w:space="0" w:color="auto"/>
            <w:left w:val="none" w:sz="0" w:space="0" w:color="auto"/>
            <w:bottom w:val="none" w:sz="0" w:space="0" w:color="auto"/>
            <w:right w:val="none" w:sz="0" w:space="0" w:color="auto"/>
          </w:divBdr>
          <w:divsChild>
            <w:div w:id="234508664">
              <w:marLeft w:val="0"/>
              <w:marRight w:val="0"/>
              <w:marTop w:val="0"/>
              <w:marBottom w:val="0"/>
              <w:divBdr>
                <w:top w:val="none" w:sz="0" w:space="0" w:color="auto"/>
                <w:left w:val="none" w:sz="0" w:space="0" w:color="auto"/>
                <w:bottom w:val="none" w:sz="0" w:space="0" w:color="auto"/>
                <w:right w:val="none" w:sz="0" w:space="0" w:color="auto"/>
              </w:divBdr>
              <w:divsChild>
                <w:div w:id="46074297">
                  <w:marLeft w:val="0"/>
                  <w:marRight w:val="0"/>
                  <w:marTop w:val="0"/>
                  <w:marBottom w:val="0"/>
                  <w:divBdr>
                    <w:top w:val="none" w:sz="0" w:space="0" w:color="auto"/>
                    <w:left w:val="none" w:sz="0" w:space="0" w:color="auto"/>
                    <w:bottom w:val="none" w:sz="0" w:space="0" w:color="auto"/>
                    <w:right w:val="none" w:sz="0" w:space="0" w:color="auto"/>
                  </w:divBdr>
                  <w:divsChild>
                    <w:div w:id="117993343">
                      <w:marLeft w:val="0"/>
                      <w:marRight w:val="0"/>
                      <w:marTop w:val="0"/>
                      <w:marBottom w:val="0"/>
                      <w:divBdr>
                        <w:top w:val="none" w:sz="0" w:space="0" w:color="auto"/>
                        <w:left w:val="none" w:sz="0" w:space="0" w:color="auto"/>
                        <w:bottom w:val="none" w:sz="0" w:space="0" w:color="auto"/>
                        <w:right w:val="none" w:sz="0" w:space="0" w:color="auto"/>
                      </w:divBdr>
                      <w:divsChild>
                        <w:div w:id="5519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7248">
      <w:bodyDiv w:val="1"/>
      <w:marLeft w:val="0"/>
      <w:marRight w:val="0"/>
      <w:marTop w:val="0"/>
      <w:marBottom w:val="0"/>
      <w:divBdr>
        <w:top w:val="none" w:sz="0" w:space="0" w:color="auto"/>
        <w:left w:val="none" w:sz="0" w:space="0" w:color="auto"/>
        <w:bottom w:val="none" w:sz="0" w:space="0" w:color="auto"/>
        <w:right w:val="none" w:sz="0" w:space="0" w:color="auto"/>
      </w:divBdr>
      <w:divsChild>
        <w:div w:id="247273364">
          <w:marLeft w:val="0"/>
          <w:marRight w:val="0"/>
          <w:marTop w:val="0"/>
          <w:marBottom w:val="0"/>
          <w:divBdr>
            <w:top w:val="none" w:sz="0" w:space="0" w:color="auto"/>
            <w:left w:val="none" w:sz="0" w:space="0" w:color="auto"/>
            <w:bottom w:val="none" w:sz="0" w:space="0" w:color="auto"/>
            <w:right w:val="none" w:sz="0" w:space="0" w:color="auto"/>
          </w:divBdr>
          <w:divsChild>
            <w:div w:id="262230816">
              <w:marLeft w:val="0"/>
              <w:marRight w:val="0"/>
              <w:marTop w:val="0"/>
              <w:marBottom w:val="0"/>
              <w:divBdr>
                <w:top w:val="none" w:sz="0" w:space="0" w:color="auto"/>
                <w:left w:val="none" w:sz="0" w:space="0" w:color="auto"/>
                <w:bottom w:val="none" w:sz="0" w:space="0" w:color="auto"/>
                <w:right w:val="none" w:sz="0" w:space="0" w:color="auto"/>
              </w:divBdr>
              <w:divsChild>
                <w:div w:id="131348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1934210">
      <w:marLeft w:val="0"/>
      <w:marRight w:val="0"/>
      <w:marTop w:val="0"/>
      <w:marBottom w:val="0"/>
      <w:divBdr>
        <w:top w:val="none" w:sz="0" w:space="0" w:color="auto"/>
        <w:left w:val="none" w:sz="0" w:space="0" w:color="auto"/>
        <w:bottom w:val="none" w:sz="0" w:space="0" w:color="auto"/>
        <w:right w:val="none" w:sz="0" w:space="0" w:color="auto"/>
      </w:divBdr>
      <w:divsChild>
        <w:div w:id="1806118442">
          <w:marLeft w:val="225"/>
          <w:marRight w:val="225"/>
          <w:marTop w:val="0"/>
          <w:marBottom w:val="0"/>
          <w:divBdr>
            <w:top w:val="none" w:sz="0" w:space="0" w:color="auto"/>
            <w:left w:val="none" w:sz="0" w:space="0" w:color="auto"/>
            <w:bottom w:val="none" w:sz="0" w:space="0" w:color="auto"/>
            <w:right w:val="none" w:sz="0" w:space="0" w:color="auto"/>
          </w:divBdr>
          <w:divsChild>
            <w:div w:id="581525407">
              <w:marLeft w:val="0"/>
              <w:marRight w:val="0"/>
              <w:marTop w:val="0"/>
              <w:marBottom w:val="0"/>
              <w:divBdr>
                <w:top w:val="none" w:sz="0" w:space="0" w:color="auto"/>
                <w:left w:val="none" w:sz="0" w:space="0" w:color="auto"/>
                <w:bottom w:val="none" w:sz="0" w:space="0" w:color="auto"/>
                <w:right w:val="none" w:sz="0" w:space="0" w:color="auto"/>
              </w:divBdr>
              <w:divsChild>
                <w:div w:id="1837110735">
                  <w:marLeft w:val="0"/>
                  <w:marRight w:val="0"/>
                  <w:marTop w:val="0"/>
                  <w:marBottom w:val="0"/>
                  <w:divBdr>
                    <w:top w:val="none" w:sz="0" w:space="0" w:color="auto"/>
                    <w:left w:val="none" w:sz="0" w:space="0" w:color="auto"/>
                    <w:bottom w:val="none" w:sz="0" w:space="0" w:color="auto"/>
                    <w:right w:val="none" w:sz="0" w:space="0" w:color="auto"/>
                  </w:divBdr>
                  <w:divsChild>
                    <w:div w:id="1870796454">
                      <w:marLeft w:val="0"/>
                      <w:marRight w:val="0"/>
                      <w:marTop w:val="0"/>
                      <w:marBottom w:val="0"/>
                      <w:divBdr>
                        <w:top w:val="none" w:sz="0" w:space="0" w:color="auto"/>
                        <w:left w:val="none" w:sz="0" w:space="0" w:color="auto"/>
                        <w:bottom w:val="none" w:sz="0" w:space="0" w:color="auto"/>
                        <w:right w:val="none" w:sz="0" w:space="0" w:color="auto"/>
                      </w:divBdr>
                      <w:divsChild>
                        <w:div w:id="399905256">
                          <w:marLeft w:val="0"/>
                          <w:marRight w:val="0"/>
                          <w:marTop w:val="0"/>
                          <w:marBottom w:val="0"/>
                          <w:divBdr>
                            <w:top w:val="none" w:sz="0" w:space="0" w:color="auto"/>
                            <w:left w:val="none" w:sz="0" w:space="0" w:color="auto"/>
                            <w:bottom w:val="none" w:sz="0" w:space="0" w:color="auto"/>
                            <w:right w:val="none" w:sz="0" w:space="0" w:color="auto"/>
                          </w:divBdr>
                          <w:divsChild>
                            <w:div w:id="986324074">
                              <w:marLeft w:val="0"/>
                              <w:marRight w:val="0"/>
                              <w:marTop w:val="0"/>
                              <w:marBottom w:val="0"/>
                              <w:divBdr>
                                <w:top w:val="none" w:sz="0" w:space="0" w:color="auto"/>
                                <w:left w:val="none" w:sz="0" w:space="0" w:color="auto"/>
                                <w:bottom w:val="none" w:sz="0" w:space="0" w:color="auto"/>
                                <w:right w:val="none" w:sz="0" w:space="0" w:color="auto"/>
                              </w:divBdr>
                              <w:divsChild>
                                <w:div w:id="1646659811">
                                  <w:marLeft w:val="0"/>
                                  <w:marRight w:val="0"/>
                                  <w:marTop w:val="0"/>
                                  <w:marBottom w:val="0"/>
                                  <w:divBdr>
                                    <w:top w:val="none" w:sz="0" w:space="0" w:color="auto"/>
                                    <w:left w:val="none" w:sz="0" w:space="0" w:color="auto"/>
                                    <w:bottom w:val="none" w:sz="0" w:space="0" w:color="auto"/>
                                    <w:right w:val="none" w:sz="0" w:space="0" w:color="auto"/>
                                  </w:divBdr>
                                  <w:divsChild>
                                    <w:div w:id="176846562">
                                      <w:marLeft w:val="0"/>
                                      <w:marRight w:val="0"/>
                                      <w:marTop w:val="0"/>
                                      <w:marBottom w:val="0"/>
                                      <w:divBdr>
                                        <w:top w:val="none" w:sz="0" w:space="0" w:color="auto"/>
                                        <w:left w:val="none" w:sz="0" w:space="0" w:color="auto"/>
                                        <w:bottom w:val="none" w:sz="0" w:space="0" w:color="auto"/>
                                        <w:right w:val="none" w:sz="0" w:space="0" w:color="auto"/>
                                      </w:divBdr>
                                    </w:div>
                                  </w:divsChild>
                                </w:div>
                                <w:div w:id="2004888751">
                                  <w:marLeft w:val="0"/>
                                  <w:marRight w:val="0"/>
                                  <w:marTop w:val="0"/>
                                  <w:marBottom w:val="0"/>
                                  <w:divBdr>
                                    <w:top w:val="none" w:sz="0" w:space="0" w:color="auto"/>
                                    <w:left w:val="none" w:sz="0" w:space="0" w:color="auto"/>
                                    <w:bottom w:val="none" w:sz="0" w:space="0" w:color="auto"/>
                                    <w:right w:val="none" w:sz="0" w:space="0" w:color="auto"/>
                                  </w:divBdr>
                                  <w:divsChild>
                                    <w:div w:id="1759793536">
                                      <w:marLeft w:val="0"/>
                                      <w:marRight w:val="0"/>
                                      <w:marTop w:val="0"/>
                                      <w:marBottom w:val="0"/>
                                      <w:divBdr>
                                        <w:top w:val="none" w:sz="0" w:space="0" w:color="auto"/>
                                        <w:left w:val="none" w:sz="0" w:space="0" w:color="auto"/>
                                        <w:bottom w:val="none" w:sz="0" w:space="0" w:color="auto"/>
                                        <w:right w:val="none" w:sz="0" w:space="0" w:color="auto"/>
                                      </w:divBdr>
                                      <w:divsChild>
                                        <w:div w:id="1756435757">
                                          <w:marLeft w:val="0"/>
                                          <w:marRight w:val="0"/>
                                          <w:marTop w:val="0"/>
                                          <w:marBottom w:val="0"/>
                                          <w:divBdr>
                                            <w:top w:val="none" w:sz="0" w:space="0" w:color="auto"/>
                                            <w:left w:val="none" w:sz="0" w:space="0" w:color="auto"/>
                                            <w:bottom w:val="none" w:sz="0" w:space="0" w:color="auto"/>
                                            <w:right w:val="none" w:sz="0" w:space="0" w:color="auto"/>
                                          </w:divBdr>
                                        </w:div>
                                      </w:divsChild>
                                    </w:div>
                                    <w:div w:id="1430735076">
                                      <w:marLeft w:val="0"/>
                                      <w:marRight w:val="0"/>
                                      <w:marTop w:val="0"/>
                                      <w:marBottom w:val="0"/>
                                      <w:divBdr>
                                        <w:top w:val="none" w:sz="0" w:space="0" w:color="auto"/>
                                        <w:left w:val="none" w:sz="0" w:space="0" w:color="auto"/>
                                        <w:bottom w:val="none" w:sz="0" w:space="0" w:color="auto"/>
                                        <w:right w:val="none" w:sz="0" w:space="0" w:color="auto"/>
                                      </w:divBdr>
                                      <w:divsChild>
                                        <w:div w:id="1036353218">
                                          <w:marLeft w:val="0"/>
                                          <w:marRight w:val="0"/>
                                          <w:marTop w:val="0"/>
                                          <w:marBottom w:val="0"/>
                                          <w:divBdr>
                                            <w:top w:val="none" w:sz="0" w:space="0" w:color="auto"/>
                                            <w:left w:val="none" w:sz="0" w:space="0" w:color="auto"/>
                                            <w:bottom w:val="single" w:sz="6" w:space="19" w:color="C4C5C6"/>
                                            <w:right w:val="none" w:sz="0" w:space="0" w:color="auto"/>
                                          </w:divBdr>
                                          <w:divsChild>
                                            <w:div w:id="1368719849">
                                              <w:marLeft w:val="0"/>
                                              <w:marRight w:val="0"/>
                                              <w:marTop w:val="0"/>
                                              <w:marBottom w:val="0"/>
                                              <w:divBdr>
                                                <w:top w:val="none" w:sz="0" w:space="0" w:color="auto"/>
                                                <w:left w:val="none" w:sz="0" w:space="0" w:color="auto"/>
                                                <w:bottom w:val="none" w:sz="0" w:space="0" w:color="auto"/>
                                                <w:right w:val="none" w:sz="0" w:space="0" w:color="auto"/>
                                              </w:divBdr>
                                              <w:divsChild>
                                                <w:div w:id="1216040344">
                                                  <w:marLeft w:val="0"/>
                                                  <w:marRight w:val="0"/>
                                                  <w:marTop w:val="0"/>
                                                  <w:marBottom w:val="0"/>
                                                  <w:divBdr>
                                                    <w:top w:val="none" w:sz="0" w:space="0" w:color="auto"/>
                                                    <w:left w:val="none" w:sz="0" w:space="0" w:color="auto"/>
                                                    <w:bottom w:val="none" w:sz="0" w:space="0" w:color="auto"/>
                                                    <w:right w:val="none" w:sz="0" w:space="0" w:color="auto"/>
                                                  </w:divBdr>
                                                </w:div>
                                                <w:div w:id="169419330">
                                                  <w:marLeft w:val="0"/>
                                                  <w:marRight w:val="0"/>
                                                  <w:marTop w:val="0"/>
                                                  <w:marBottom w:val="0"/>
                                                  <w:divBdr>
                                                    <w:top w:val="none" w:sz="0" w:space="0" w:color="auto"/>
                                                    <w:left w:val="none" w:sz="0" w:space="0" w:color="auto"/>
                                                    <w:bottom w:val="none" w:sz="0" w:space="0" w:color="auto"/>
                                                    <w:right w:val="none" w:sz="0" w:space="0" w:color="auto"/>
                                                  </w:divBdr>
                                                  <w:divsChild>
                                                    <w:div w:id="1396665958">
                                                      <w:marLeft w:val="0"/>
                                                      <w:marRight w:val="0"/>
                                                      <w:marTop w:val="0"/>
                                                      <w:marBottom w:val="0"/>
                                                      <w:divBdr>
                                                        <w:top w:val="none" w:sz="0" w:space="0" w:color="auto"/>
                                                        <w:left w:val="none" w:sz="0" w:space="0" w:color="auto"/>
                                                        <w:bottom w:val="none" w:sz="0" w:space="0" w:color="auto"/>
                                                        <w:right w:val="none" w:sz="0" w:space="0" w:color="auto"/>
                                                      </w:divBdr>
                                                    </w:div>
                                                    <w:div w:id="19183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9915">
                                          <w:marLeft w:val="0"/>
                                          <w:marRight w:val="0"/>
                                          <w:marTop w:val="0"/>
                                          <w:marBottom w:val="0"/>
                                          <w:divBdr>
                                            <w:top w:val="none" w:sz="0" w:space="0" w:color="auto"/>
                                            <w:left w:val="none" w:sz="0" w:space="0" w:color="auto"/>
                                            <w:bottom w:val="single" w:sz="6" w:space="19" w:color="C4C5C6"/>
                                            <w:right w:val="none" w:sz="0" w:space="0" w:color="auto"/>
                                          </w:divBdr>
                                          <w:divsChild>
                                            <w:div w:id="931666545">
                                              <w:marLeft w:val="0"/>
                                              <w:marRight w:val="0"/>
                                              <w:marTop w:val="0"/>
                                              <w:marBottom w:val="0"/>
                                              <w:divBdr>
                                                <w:top w:val="none" w:sz="0" w:space="0" w:color="auto"/>
                                                <w:left w:val="none" w:sz="0" w:space="0" w:color="auto"/>
                                                <w:bottom w:val="none" w:sz="0" w:space="0" w:color="auto"/>
                                                <w:right w:val="none" w:sz="0" w:space="0" w:color="auto"/>
                                              </w:divBdr>
                                              <w:divsChild>
                                                <w:div w:id="2054497180">
                                                  <w:marLeft w:val="0"/>
                                                  <w:marRight w:val="0"/>
                                                  <w:marTop w:val="0"/>
                                                  <w:marBottom w:val="0"/>
                                                  <w:divBdr>
                                                    <w:top w:val="none" w:sz="0" w:space="0" w:color="auto"/>
                                                    <w:left w:val="none" w:sz="0" w:space="0" w:color="auto"/>
                                                    <w:bottom w:val="none" w:sz="0" w:space="0" w:color="auto"/>
                                                    <w:right w:val="none" w:sz="0" w:space="0" w:color="auto"/>
                                                  </w:divBdr>
                                                </w:div>
                                              </w:divsChild>
                                            </w:div>
                                            <w:div w:id="1540779736">
                                              <w:marLeft w:val="0"/>
                                              <w:marRight w:val="0"/>
                                              <w:marTop w:val="0"/>
                                              <w:marBottom w:val="0"/>
                                              <w:divBdr>
                                                <w:top w:val="none" w:sz="0" w:space="0" w:color="auto"/>
                                                <w:left w:val="none" w:sz="0" w:space="0" w:color="auto"/>
                                                <w:bottom w:val="none" w:sz="0" w:space="0" w:color="auto"/>
                                                <w:right w:val="none" w:sz="0" w:space="0" w:color="auto"/>
                                              </w:divBdr>
                                              <w:divsChild>
                                                <w:div w:id="1978215717">
                                                  <w:marLeft w:val="0"/>
                                                  <w:marRight w:val="0"/>
                                                  <w:marTop w:val="0"/>
                                                  <w:marBottom w:val="0"/>
                                                  <w:divBdr>
                                                    <w:top w:val="none" w:sz="0" w:space="0" w:color="auto"/>
                                                    <w:left w:val="none" w:sz="0" w:space="0" w:color="auto"/>
                                                    <w:bottom w:val="none" w:sz="0" w:space="0" w:color="auto"/>
                                                    <w:right w:val="none" w:sz="0" w:space="0" w:color="auto"/>
                                                  </w:divBdr>
                                                </w:div>
                                                <w:div w:id="1132290334">
                                                  <w:marLeft w:val="0"/>
                                                  <w:marRight w:val="0"/>
                                                  <w:marTop w:val="0"/>
                                                  <w:marBottom w:val="0"/>
                                                  <w:divBdr>
                                                    <w:top w:val="none" w:sz="0" w:space="0" w:color="auto"/>
                                                    <w:left w:val="none" w:sz="0" w:space="0" w:color="auto"/>
                                                    <w:bottom w:val="none" w:sz="0" w:space="0" w:color="auto"/>
                                                    <w:right w:val="none" w:sz="0" w:space="0" w:color="auto"/>
                                                  </w:divBdr>
                                                  <w:divsChild>
                                                    <w:div w:id="2033072590">
                                                      <w:marLeft w:val="0"/>
                                                      <w:marRight w:val="0"/>
                                                      <w:marTop w:val="0"/>
                                                      <w:marBottom w:val="0"/>
                                                      <w:divBdr>
                                                        <w:top w:val="none" w:sz="0" w:space="0" w:color="auto"/>
                                                        <w:left w:val="none" w:sz="0" w:space="0" w:color="auto"/>
                                                        <w:bottom w:val="none" w:sz="0" w:space="0" w:color="auto"/>
                                                        <w:right w:val="none" w:sz="0" w:space="0" w:color="auto"/>
                                                      </w:divBdr>
                                                    </w:div>
                                                    <w:div w:id="603226102">
                                                      <w:marLeft w:val="0"/>
                                                      <w:marRight w:val="0"/>
                                                      <w:marTop w:val="0"/>
                                                      <w:marBottom w:val="0"/>
                                                      <w:divBdr>
                                                        <w:top w:val="none" w:sz="0" w:space="0" w:color="auto"/>
                                                        <w:left w:val="none" w:sz="0" w:space="0" w:color="auto"/>
                                                        <w:bottom w:val="none" w:sz="0" w:space="0" w:color="auto"/>
                                                        <w:right w:val="none" w:sz="0" w:space="0" w:color="auto"/>
                                                      </w:divBdr>
                                                    </w:div>
                                                    <w:div w:id="10113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90228">
                                          <w:marLeft w:val="0"/>
                                          <w:marRight w:val="0"/>
                                          <w:marTop w:val="0"/>
                                          <w:marBottom w:val="0"/>
                                          <w:divBdr>
                                            <w:top w:val="none" w:sz="0" w:space="0" w:color="auto"/>
                                            <w:left w:val="none" w:sz="0" w:space="0" w:color="auto"/>
                                            <w:bottom w:val="single" w:sz="6" w:space="19" w:color="C4C5C6"/>
                                            <w:right w:val="none" w:sz="0" w:space="0" w:color="auto"/>
                                          </w:divBdr>
                                          <w:divsChild>
                                            <w:div w:id="1135567110">
                                              <w:marLeft w:val="0"/>
                                              <w:marRight w:val="0"/>
                                              <w:marTop w:val="0"/>
                                              <w:marBottom w:val="0"/>
                                              <w:divBdr>
                                                <w:top w:val="none" w:sz="0" w:space="0" w:color="auto"/>
                                                <w:left w:val="none" w:sz="0" w:space="0" w:color="auto"/>
                                                <w:bottom w:val="none" w:sz="0" w:space="0" w:color="auto"/>
                                                <w:right w:val="none" w:sz="0" w:space="0" w:color="auto"/>
                                              </w:divBdr>
                                              <w:divsChild>
                                                <w:div w:id="732696302">
                                                  <w:marLeft w:val="0"/>
                                                  <w:marRight w:val="0"/>
                                                  <w:marTop w:val="0"/>
                                                  <w:marBottom w:val="0"/>
                                                  <w:divBdr>
                                                    <w:top w:val="none" w:sz="0" w:space="0" w:color="auto"/>
                                                    <w:left w:val="none" w:sz="0" w:space="0" w:color="auto"/>
                                                    <w:bottom w:val="none" w:sz="0" w:space="0" w:color="auto"/>
                                                    <w:right w:val="none" w:sz="0" w:space="0" w:color="auto"/>
                                                  </w:divBdr>
                                                </w:div>
                                              </w:divsChild>
                                            </w:div>
                                            <w:div w:id="1293172229">
                                              <w:marLeft w:val="0"/>
                                              <w:marRight w:val="0"/>
                                              <w:marTop w:val="0"/>
                                              <w:marBottom w:val="0"/>
                                              <w:divBdr>
                                                <w:top w:val="none" w:sz="0" w:space="0" w:color="auto"/>
                                                <w:left w:val="none" w:sz="0" w:space="0" w:color="auto"/>
                                                <w:bottom w:val="none" w:sz="0" w:space="0" w:color="auto"/>
                                                <w:right w:val="none" w:sz="0" w:space="0" w:color="auto"/>
                                              </w:divBdr>
                                              <w:divsChild>
                                                <w:div w:id="1305817468">
                                                  <w:marLeft w:val="0"/>
                                                  <w:marRight w:val="0"/>
                                                  <w:marTop w:val="0"/>
                                                  <w:marBottom w:val="0"/>
                                                  <w:divBdr>
                                                    <w:top w:val="none" w:sz="0" w:space="0" w:color="auto"/>
                                                    <w:left w:val="none" w:sz="0" w:space="0" w:color="auto"/>
                                                    <w:bottom w:val="none" w:sz="0" w:space="0" w:color="auto"/>
                                                    <w:right w:val="none" w:sz="0" w:space="0" w:color="auto"/>
                                                  </w:divBdr>
                                                </w:div>
                                                <w:div w:id="905337701">
                                                  <w:marLeft w:val="0"/>
                                                  <w:marRight w:val="0"/>
                                                  <w:marTop w:val="0"/>
                                                  <w:marBottom w:val="0"/>
                                                  <w:divBdr>
                                                    <w:top w:val="none" w:sz="0" w:space="0" w:color="auto"/>
                                                    <w:left w:val="none" w:sz="0" w:space="0" w:color="auto"/>
                                                    <w:bottom w:val="none" w:sz="0" w:space="0" w:color="auto"/>
                                                    <w:right w:val="none" w:sz="0" w:space="0" w:color="auto"/>
                                                  </w:divBdr>
                                                  <w:divsChild>
                                                    <w:div w:id="224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4353">
                                          <w:marLeft w:val="0"/>
                                          <w:marRight w:val="0"/>
                                          <w:marTop w:val="0"/>
                                          <w:marBottom w:val="0"/>
                                          <w:divBdr>
                                            <w:top w:val="none" w:sz="0" w:space="0" w:color="auto"/>
                                            <w:left w:val="none" w:sz="0" w:space="0" w:color="auto"/>
                                            <w:bottom w:val="single" w:sz="6" w:space="19" w:color="C4C5C6"/>
                                            <w:right w:val="none" w:sz="0" w:space="0" w:color="auto"/>
                                          </w:divBdr>
                                          <w:divsChild>
                                            <w:div w:id="1181161997">
                                              <w:marLeft w:val="0"/>
                                              <w:marRight w:val="0"/>
                                              <w:marTop w:val="0"/>
                                              <w:marBottom w:val="0"/>
                                              <w:divBdr>
                                                <w:top w:val="none" w:sz="0" w:space="0" w:color="auto"/>
                                                <w:left w:val="none" w:sz="0" w:space="0" w:color="auto"/>
                                                <w:bottom w:val="none" w:sz="0" w:space="0" w:color="auto"/>
                                                <w:right w:val="none" w:sz="0" w:space="0" w:color="auto"/>
                                              </w:divBdr>
                                              <w:divsChild>
                                                <w:div w:id="1436291779">
                                                  <w:marLeft w:val="0"/>
                                                  <w:marRight w:val="0"/>
                                                  <w:marTop w:val="0"/>
                                                  <w:marBottom w:val="0"/>
                                                  <w:divBdr>
                                                    <w:top w:val="none" w:sz="0" w:space="0" w:color="auto"/>
                                                    <w:left w:val="none" w:sz="0" w:space="0" w:color="auto"/>
                                                    <w:bottom w:val="none" w:sz="0" w:space="0" w:color="auto"/>
                                                    <w:right w:val="none" w:sz="0" w:space="0" w:color="auto"/>
                                                  </w:divBdr>
                                                </w:div>
                                              </w:divsChild>
                                            </w:div>
                                            <w:div w:id="574051798">
                                              <w:marLeft w:val="0"/>
                                              <w:marRight w:val="0"/>
                                              <w:marTop w:val="0"/>
                                              <w:marBottom w:val="0"/>
                                              <w:divBdr>
                                                <w:top w:val="none" w:sz="0" w:space="0" w:color="auto"/>
                                                <w:left w:val="none" w:sz="0" w:space="0" w:color="auto"/>
                                                <w:bottom w:val="none" w:sz="0" w:space="0" w:color="auto"/>
                                                <w:right w:val="none" w:sz="0" w:space="0" w:color="auto"/>
                                              </w:divBdr>
                                              <w:divsChild>
                                                <w:div w:id="1668627536">
                                                  <w:marLeft w:val="0"/>
                                                  <w:marRight w:val="0"/>
                                                  <w:marTop w:val="0"/>
                                                  <w:marBottom w:val="0"/>
                                                  <w:divBdr>
                                                    <w:top w:val="none" w:sz="0" w:space="0" w:color="auto"/>
                                                    <w:left w:val="none" w:sz="0" w:space="0" w:color="auto"/>
                                                    <w:bottom w:val="none" w:sz="0" w:space="0" w:color="auto"/>
                                                    <w:right w:val="none" w:sz="0" w:space="0" w:color="auto"/>
                                                  </w:divBdr>
                                                </w:div>
                                                <w:div w:id="1024869945">
                                                  <w:marLeft w:val="0"/>
                                                  <w:marRight w:val="0"/>
                                                  <w:marTop w:val="0"/>
                                                  <w:marBottom w:val="0"/>
                                                  <w:divBdr>
                                                    <w:top w:val="none" w:sz="0" w:space="0" w:color="auto"/>
                                                    <w:left w:val="none" w:sz="0" w:space="0" w:color="auto"/>
                                                    <w:bottom w:val="none" w:sz="0" w:space="0" w:color="auto"/>
                                                    <w:right w:val="none" w:sz="0" w:space="0" w:color="auto"/>
                                                  </w:divBdr>
                                                  <w:divsChild>
                                                    <w:div w:id="18946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1181">
                                          <w:marLeft w:val="0"/>
                                          <w:marRight w:val="0"/>
                                          <w:marTop w:val="0"/>
                                          <w:marBottom w:val="0"/>
                                          <w:divBdr>
                                            <w:top w:val="none" w:sz="0" w:space="0" w:color="auto"/>
                                            <w:left w:val="none" w:sz="0" w:space="0" w:color="auto"/>
                                            <w:bottom w:val="single" w:sz="6" w:space="19" w:color="C4C5C6"/>
                                            <w:right w:val="none" w:sz="0" w:space="0" w:color="auto"/>
                                          </w:divBdr>
                                          <w:divsChild>
                                            <w:div w:id="2116827305">
                                              <w:marLeft w:val="0"/>
                                              <w:marRight w:val="0"/>
                                              <w:marTop w:val="0"/>
                                              <w:marBottom w:val="0"/>
                                              <w:divBdr>
                                                <w:top w:val="none" w:sz="0" w:space="0" w:color="auto"/>
                                                <w:left w:val="none" w:sz="0" w:space="0" w:color="auto"/>
                                                <w:bottom w:val="none" w:sz="0" w:space="0" w:color="auto"/>
                                                <w:right w:val="none" w:sz="0" w:space="0" w:color="auto"/>
                                              </w:divBdr>
                                              <w:divsChild>
                                                <w:div w:id="1714574202">
                                                  <w:marLeft w:val="0"/>
                                                  <w:marRight w:val="0"/>
                                                  <w:marTop w:val="0"/>
                                                  <w:marBottom w:val="0"/>
                                                  <w:divBdr>
                                                    <w:top w:val="none" w:sz="0" w:space="0" w:color="auto"/>
                                                    <w:left w:val="none" w:sz="0" w:space="0" w:color="auto"/>
                                                    <w:bottom w:val="none" w:sz="0" w:space="0" w:color="auto"/>
                                                    <w:right w:val="none" w:sz="0" w:space="0" w:color="auto"/>
                                                  </w:divBdr>
                                                </w:div>
                                              </w:divsChild>
                                            </w:div>
                                            <w:div w:id="1658222133">
                                              <w:marLeft w:val="0"/>
                                              <w:marRight w:val="0"/>
                                              <w:marTop w:val="0"/>
                                              <w:marBottom w:val="0"/>
                                              <w:divBdr>
                                                <w:top w:val="none" w:sz="0" w:space="0" w:color="auto"/>
                                                <w:left w:val="none" w:sz="0" w:space="0" w:color="auto"/>
                                                <w:bottom w:val="none" w:sz="0" w:space="0" w:color="auto"/>
                                                <w:right w:val="none" w:sz="0" w:space="0" w:color="auto"/>
                                              </w:divBdr>
                                              <w:divsChild>
                                                <w:div w:id="14448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1348">
                                          <w:marLeft w:val="0"/>
                                          <w:marRight w:val="0"/>
                                          <w:marTop w:val="0"/>
                                          <w:marBottom w:val="0"/>
                                          <w:divBdr>
                                            <w:top w:val="none" w:sz="0" w:space="0" w:color="auto"/>
                                            <w:left w:val="none" w:sz="0" w:space="0" w:color="auto"/>
                                            <w:bottom w:val="single" w:sz="6" w:space="19" w:color="C4C5C6"/>
                                            <w:right w:val="none" w:sz="0" w:space="0" w:color="auto"/>
                                          </w:divBdr>
                                          <w:divsChild>
                                            <w:div w:id="248003813">
                                              <w:marLeft w:val="0"/>
                                              <w:marRight w:val="0"/>
                                              <w:marTop w:val="0"/>
                                              <w:marBottom w:val="0"/>
                                              <w:divBdr>
                                                <w:top w:val="none" w:sz="0" w:space="0" w:color="auto"/>
                                                <w:left w:val="none" w:sz="0" w:space="0" w:color="auto"/>
                                                <w:bottom w:val="none" w:sz="0" w:space="0" w:color="auto"/>
                                                <w:right w:val="none" w:sz="0" w:space="0" w:color="auto"/>
                                              </w:divBdr>
                                              <w:divsChild>
                                                <w:div w:id="469053407">
                                                  <w:marLeft w:val="0"/>
                                                  <w:marRight w:val="0"/>
                                                  <w:marTop w:val="0"/>
                                                  <w:marBottom w:val="0"/>
                                                  <w:divBdr>
                                                    <w:top w:val="none" w:sz="0" w:space="0" w:color="auto"/>
                                                    <w:left w:val="none" w:sz="0" w:space="0" w:color="auto"/>
                                                    <w:bottom w:val="none" w:sz="0" w:space="0" w:color="auto"/>
                                                    <w:right w:val="none" w:sz="0" w:space="0" w:color="auto"/>
                                                  </w:divBdr>
                                                </w:div>
                                              </w:divsChild>
                                            </w:div>
                                            <w:div w:id="1644381734">
                                              <w:marLeft w:val="0"/>
                                              <w:marRight w:val="0"/>
                                              <w:marTop w:val="0"/>
                                              <w:marBottom w:val="0"/>
                                              <w:divBdr>
                                                <w:top w:val="none" w:sz="0" w:space="0" w:color="auto"/>
                                                <w:left w:val="none" w:sz="0" w:space="0" w:color="auto"/>
                                                <w:bottom w:val="none" w:sz="0" w:space="0" w:color="auto"/>
                                                <w:right w:val="none" w:sz="0" w:space="0" w:color="auto"/>
                                              </w:divBdr>
                                              <w:divsChild>
                                                <w:div w:id="827283972">
                                                  <w:marLeft w:val="0"/>
                                                  <w:marRight w:val="0"/>
                                                  <w:marTop w:val="0"/>
                                                  <w:marBottom w:val="0"/>
                                                  <w:divBdr>
                                                    <w:top w:val="none" w:sz="0" w:space="0" w:color="auto"/>
                                                    <w:left w:val="none" w:sz="0" w:space="0" w:color="auto"/>
                                                    <w:bottom w:val="none" w:sz="0" w:space="0" w:color="auto"/>
                                                    <w:right w:val="none" w:sz="0" w:space="0" w:color="auto"/>
                                                  </w:divBdr>
                                                </w:div>
                                                <w:div w:id="889614690">
                                                  <w:marLeft w:val="0"/>
                                                  <w:marRight w:val="0"/>
                                                  <w:marTop w:val="0"/>
                                                  <w:marBottom w:val="0"/>
                                                  <w:divBdr>
                                                    <w:top w:val="none" w:sz="0" w:space="0" w:color="auto"/>
                                                    <w:left w:val="none" w:sz="0" w:space="0" w:color="auto"/>
                                                    <w:bottom w:val="none" w:sz="0" w:space="0" w:color="auto"/>
                                                    <w:right w:val="none" w:sz="0" w:space="0" w:color="auto"/>
                                                  </w:divBdr>
                                                  <w:divsChild>
                                                    <w:div w:id="17375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70068">
                                          <w:marLeft w:val="0"/>
                                          <w:marRight w:val="0"/>
                                          <w:marTop w:val="0"/>
                                          <w:marBottom w:val="0"/>
                                          <w:divBdr>
                                            <w:top w:val="none" w:sz="0" w:space="0" w:color="auto"/>
                                            <w:left w:val="none" w:sz="0" w:space="0" w:color="auto"/>
                                            <w:bottom w:val="single" w:sz="6" w:space="19" w:color="C4C5C6"/>
                                            <w:right w:val="none" w:sz="0" w:space="0" w:color="auto"/>
                                          </w:divBdr>
                                          <w:divsChild>
                                            <w:div w:id="616522187">
                                              <w:marLeft w:val="0"/>
                                              <w:marRight w:val="0"/>
                                              <w:marTop w:val="0"/>
                                              <w:marBottom w:val="0"/>
                                              <w:divBdr>
                                                <w:top w:val="none" w:sz="0" w:space="0" w:color="auto"/>
                                                <w:left w:val="none" w:sz="0" w:space="0" w:color="auto"/>
                                                <w:bottom w:val="none" w:sz="0" w:space="0" w:color="auto"/>
                                                <w:right w:val="none" w:sz="0" w:space="0" w:color="auto"/>
                                              </w:divBdr>
                                              <w:divsChild>
                                                <w:div w:id="224607744">
                                                  <w:marLeft w:val="0"/>
                                                  <w:marRight w:val="0"/>
                                                  <w:marTop w:val="0"/>
                                                  <w:marBottom w:val="0"/>
                                                  <w:divBdr>
                                                    <w:top w:val="none" w:sz="0" w:space="0" w:color="auto"/>
                                                    <w:left w:val="none" w:sz="0" w:space="0" w:color="auto"/>
                                                    <w:bottom w:val="none" w:sz="0" w:space="0" w:color="auto"/>
                                                    <w:right w:val="none" w:sz="0" w:space="0" w:color="auto"/>
                                                  </w:divBdr>
                                                </w:div>
                                              </w:divsChild>
                                            </w:div>
                                            <w:div w:id="478615485">
                                              <w:marLeft w:val="0"/>
                                              <w:marRight w:val="0"/>
                                              <w:marTop w:val="0"/>
                                              <w:marBottom w:val="0"/>
                                              <w:divBdr>
                                                <w:top w:val="none" w:sz="0" w:space="0" w:color="auto"/>
                                                <w:left w:val="none" w:sz="0" w:space="0" w:color="auto"/>
                                                <w:bottom w:val="none" w:sz="0" w:space="0" w:color="auto"/>
                                                <w:right w:val="none" w:sz="0" w:space="0" w:color="auto"/>
                                              </w:divBdr>
                                              <w:divsChild>
                                                <w:div w:id="1025130699">
                                                  <w:marLeft w:val="0"/>
                                                  <w:marRight w:val="0"/>
                                                  <w:marTop w:val="0"/>
                                                  <w:marBottom w:val="0"/>
                                                  <w:divBdr>
                                                    <w:top w:val="none" w:sz="0" w:space="0" w:color="auto"/>
                                                    <w:left w:val="none" w:sz="0" w:space="0" w:color="auto"/>
                                                    <w:bottom w:val="none" w:sz="0" w:space="0" w:color="auto"/>
                                                    <w:right w:val="none" w:sz="0" w:space="0" w:color="auto"/>
                                                  </w:divBdr>
                                                </w:div>
                                                <w:div w:id="1217473219">
                                                  <w:marLeft w:val="0"/>
                                                  <w:marRight w:val="0"/>
                                                  <w:marTop w:val="0"/>
                                                  <w:marBottom w:val="0"/>
                                                  <w:divBdr>
                                                    <w:top w:val="none" w:sz="0" w:space="0" w:color="auto"/>
                                                    <w:left w:val="none" w:sz="0" w:space="0" w:color="auto"/>
                                                    <w:bottom w:val="none" w:sz="0" w:space="0" w:color="auto"/>
                                                    <w:right w:val="none" w:sz="0" w:space="0" w:color="auto"/>
                                                  </w:divBdr>
                                                  <w:divsChild>
                                                    <w:div w:id="8953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90374">
                                          <w:marLeft w:val="0"/>
                                          <w:marRight w:val="0"/>
                                          <w:marTop w:val="0"/>
                                          <w:marBottom w:val="0"/>
                                          <w:divBdr>
                                            <w:top w:val="none" w:sz="0" w:space="0" w:color="auto"/>
                                            <w:left w:val="none" w:sz="0" w:space="0" w:color="auto"/>
                                            <w:bottom w:val="single" w:sz="6" w:space="19" w:color="C4C5C6"/>
                                            <w:right w:val="none" w:sz="0" w:space="0" w:color="auto"/>
                                          </w:divBdr>
                                          <w:divsChild>
                                            <w:div w:id="26180185">
                                              <w:marLeft w:val="0"/>
                                              <w:marRight w:val="0"/>
                                              <w:marTop w:val="0"/>
                                              <w:marBottom w:val="0"/>
                                              <w:divBdr>
                                                <w:top w:val="none" w:sz="0" w:space="0" w:color="auto"/>
                                                <w:left w:val="none" w:sz="0" w:space="0" w:color="auto"/>
                                                <w:bottom w:val="none" w:sz="0" w:space="0" w:color="auto"/>
                                                <w:right w:val="none" w:sz="0" w:space="0" w:color="auto"/>
                                              </w:divBdr>
                                              <w:divsChild>
                                                <w:div w:id="304622508">
                                                  <w:marLeft w:val="0"/>
                                                  <w:marRight w:val="0"/>
                                                  <w:marTop w:val="0"/>
                                                  <w:marBottom w:val="0"/>
                                                  <w:divBdr>
                                                    <w:top w:val="none" w:sz="0" w:space="0" w:color="auto"/>
                                                    <w:left w:val="none" w:sz="0" w:space="0" w:color="auto"/>
                                                    <w:bottom w:val="none" w:sz="0" w:space="0" w:color="auto"/>
                                                    <w:right w:val="none" w:sz="0" w:space="0" w:color="auto"/>
                                                  </w:divBdr>
                                                </w:div>
                                              </w:divsChild>
                                            </w:div>
                                            <w:div w:id="2135129143">
                                              <w:marLeft w:val="0"/>
                                              <w:marRight w:val="0"/>
                                              <w:marTop w:val="0"/>
                                              <w:marBottom w:val="0"/>
                                              <w:divBdr>
                                                <w:top w:val="none" w:sz="0" w:space="0" w:color="auto"/>
                                                <w:left w:val="none" w:sz="0" w:space="0" w:color="auto"/>
                                                <w:bottom w:val="none" w:sz="0" w:space="0" w:color="auto"/>
                                                <w:right w:val="none" w:sz="0" w:space="0" w:color="auto"/>
                                              </w:divBdr>
                                              <w:divsChild>
                                                <w:div w:id="1524051781">
                                                  <w:marLeft w:val="0"/>
                                                  <w:marRight w:val="0"/>
                                                  <w:marTop w:val="0"/>
                                                  <w:marBottom w:val="0"/>
                                                  <w:divBdr>
                                                    <w:top w:val="none" w:sz="0" w:space="0" w:color="auto"/>
                                                    <w:left w:val="none" w:sz="0" w:space="0" w:color="auto"/>
                                                    <w:bottom w:val="none" w:sz="0" w:space="0" w:color="auto"/>
                                                    <w:right w:val="none" w:sz="0" w:space="0" w:color="auto"/>
                                                  </w:divBdr>
                                                </w:div>
                                                <w:div w:id="1999069274">
                                                  <w:marLeft w:val="0"/>
                                                  <w:marRight w:val="0"/>
                                                  <w:marTop w:val="0"/>
                                                  <w:marBottom w:val="0"/>
                                                  <w:divBdr>
                                                    <w:top w:val="none" w:sz="0" w:space="0" w:color="auto"/>
                                                    <w:left w:val="none" w:sz="0" w:space="0" w:color="auto"/>
                                                    <w:bottom w:val="none" w:sz="0" w:space="0" w:color="auto"/>
                                                    <w:right w:val="none" w:sz="0" w:space="0" w:color="auto"/>
                                                  </w:divBdr>
                                                  <w:divsChild>
                                                    <w:div w:id="109279196">
                                                      <w:marLeft w:val="0"/>
                                                      <w:marRight w:val="0"/>
                                                      <w:marTop w:val="0"/>
                                                      <w:marBottom w:val="0"/>
                                                      <w:divBdr>
                                                        <w:top w:val="none" w:sz="0" w:space="0" w:color="auto"/>
                                                        <w:left w:val="none" w:sz="0" w:space="0" w:color="auto"/>
                                                        <w:bottom w:val="none" w:sz="0" w:space="0" w:color="auto"/>
                                                        <w:right w:val="none" w:sz="0" w:space="0" w:color="auto"/>
                                                      </w:divBdr>
                                                    </w:div>
                                                    <w:div w:id="1445074663">
                                                      <w:marLeft w:val="0"/>
                                                      <w:marRight w:val="0"/>
                                                      <w:marTop w:val="0"/>
                                                      <w:marBottom w:val="0"/>
                                                      <w:divBdr>
                                                        <w:top w:val="none" w:sz="0" w:space="0" w:color="auto"/>
                                                        <w:left w:val="none" w:sz="0" w:space="0" w:color="auto"/>
                                                        <w:bottom w:val="none" w:sz="0" w:space="0" w:color="auto"/>
                                                        <w:right w:val="none" w:sz="0" w:space="0" w:color="auto"/>
                                                      </w:divBdr>
                                                    </w:div>
                                                    <w:div w:id="5663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87544">
                                          <w:marLeft w:val="0"/>
                                          <w:marRight w:val="0"/>
                                          <w:marTop w:val="0"/>
                                          <w:marBottom w:val="0"/>
                                          <w:divBdr>
                                            <w:top w:val="none" w:sz="0" w:space="0" w:color="auto"/>
                                            <w:left w:val="none" w:sz="0" w:space="0" w:color="auto"/>
                                            <w:bottom w:val="single" w:sz="6" w:space="19" w:color="C4C5C6"/>
                                            <w:right w:val="none" w:sz="0" w:space="0" w:color="auto"/>
                                          </w:divBdr>
                                          <w:divsChild>
                                            <w:div w:id="1695156763">
                                              <w:marLeft w:val="0"/>
                                              <w:marRight w:val="0"/>
                                              <w:marTop w:val="0"/>
                                              <w:marBottom w:val="0"/>
                                              <w:divBdr>
                                                <w:top w:val="none" w:sz="0" w:space="0" w:color="auto"/>
                                                <w:left w:val="none" w:sz="0" w:space="0" w:color="auto"/>
                                                <w:bottom w:val="none" w:sz="0" w:space="0" w:color="auto"/>
                                                <w:right w:val="none" w:sz="0" w:space="0" w:color="auto"/>
                                              </w:divBdr>
                                              <w:divsChild>
                                                <w:div w:id="1811708852">
                                                  <w:marLeft w:val="0"/>
                                                  <w:marRight w:val="0"/>
                                                  <w:marTop w:val="0"/>
                                                  <w:marBottom w:val="0"/>
                                                  <w:divBdr>
                                                    <w:top w:val="none" w:sz="0" w:space="0" w:color="auto"/>
                                                    <w:left w:val="none" w:sz="0" w:space="0" w:color="auto"/>
                                                    <w:bottom w:val="none" w:sz="0" w:space="0" w:color="auto"/>
                                                    <w:right w:val="none" w:sz="0" w:space="0" w:color="auto"/>
                                                  </w:divBdr>
                                                </w:div>
                                              </w:divsChild>
                                            </w:div>
                                            <w:div w:id="1923370819">
                                              <w:marLeft w:val="0"/>
                                              <w:marRight w:val="0"/>
                                              <w:marTop w:val="0"/>
                                              <w:marBottom w:val="0"/>
                                              <w:divBdr>
                                                <w:top w:val="none" w:sz="0" w:space="0" w:color="auto"/>
                                                <w:left w:val="none" w:sz="0" w:space="0" w:color="auto"/>
                                                <w:bottom w:val="none" w:sz="0" w:space="0" w:color="auto"/>
                                                <w:right w:val="none" w:sz="0" w:space="0" w:color="auto"/>
                                              </w:divBdr>
                                              <w:divsChild>
                                                <w:div w:id="9128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44281">
                                          <w:marLeft w:val="0"/>
                                          <w:marRight w:val="0"/>
                                          <w:marTop w:val="0"/>
                                          <w:marBottom w:val="0"/>
                                          <w:divBdr>
                                            <w:top w:val="none" w:sz="0" w:space="0" w:color="auto"/>
                                            <w:left w:val="none" w:sz="0" w:space="0" w:color="auto"/>
                                            <w:bottom w:val="single" w:sz="6" w:space="19" w:color="C4C5C6"/>
                                            <w:right w:val="none" w:sz="0" w:space="0" w:color="auto"/>
                                          </w:divBdr>
                                          <w:divsChild>
                                            <w:div w:id="220337837">
                                              <w:marLeft w:val="0"/>
                                              <w:marRight w:val="0"/>
                                              <w:marTop w:val="0"/>
                                              <w:marBottom w:val="0"/>
                                              <w:divBdr>
                                                <w:top w:val="none" w:sz="0" w:space="0" w:color="auto"/>
                                                <w:left w:val="none" w:sz="0" w:space="0" w:color="auto"/>
                                                <w:bottom w:val="none" w:sz="0" w:space="0" w:color="auto"/>
                                                <w:right w:val="none" w:sz="0" w:space="0" w:color="auto"/>
                                              </w:divBdr>
                                              <w:divsChild>
                                                <w:div w:id="2064862354">
                                                  <w:marLeft w:val="0"/>
                                                  <w:marRight w:val="0"/>
                                                  <w:marTop w:val="0"/>
                                                  <w:marBottom w:val="0"/>
                                                  <w:divBdr>
                                                    <w:top w:val="none" w:sz="0" w:space="0" w:color="auto"/>
                                                    <w:left w:val="none" w:sz="0" w:space="0" w:color="auto"/>
                                                    <w:bottom w:val="none" w:sz="0" w:space="0" w:color="auto"/>
                                                    <w:right w:val="none" w:sz="0" w:space="0" w:color="auto"/>
                                                  </w:divBdr>
                                                </w:div>
                                              </w:divsChild>
                                            </w:div>
                                            <w:div w:id="1184786862">
                                              <w:marLeft w:val="0"/>
                                              <w:marRight w:val="0"/>
                                              <w:marTop w:val="0"/>
                                              <w:marBottom w:val="0"/>
                                              <w:divBdr>
                                                <w:top w:val="none" w:sz="0" w:space="0" w:color="auto"/>
                                                <w:left w:val="none" w:sz="0" w:space="0" w:color="auto"/>
                                                <w:bottom w:val="none" w:sz="0" w:space="0" w:color="auto"/>
                                                <w:right w:val="none" w:sz="0" w:space="0" w:color="auto"/>
                                              </w:divBdr>
                                              <w:divsChild>
                                                <w:div w:id="18459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5683">
                                          <w:marLeft w:val="0"/>
                                          <w:marRight w:val="0"/>
                                          <w:marTop w:val="0"/>
                                          <w:marBottom w:val="0"/>
                                          <w:divBdr>
                                            <w:top w:val="none" w:sz="0" w:space="0" w:color="auto"/>
                                            <w:left w:val="none" w:sz="0" w:space="0" w:color="auto"/>
                                            <w:bottom w:val="single" w:sz="6" w:space="19" w:color="C4C5C6"/>
                                            <w:right w:val="none" w:sz="0" w:space="0" w:color="auto"/>
                                          </w:divBdr>
                                          <w:divsChild>
                                            <w:div w:id="260796599">
                                              <w:marLeft w:val="0"/>
                                              <w:marRight w:val="0"/>
                                              <w:marTop w:val="0"/>
                                              <w:marBottom w:val="0"/>
                                              <w:divBdr>
                                                <w:top w:val="none" w:sz="0" w:space="0" w:color="auto"/>
                                                <w:left w:val="none" w:sz="0" w:space="0" w:color="auto"/>
                                                <w:bottom w:val="none" w:sz="0" w:space="0" w:color="auto"/>
                                                <w:right w:val="none" w:sz="0" w:space="0" w:color="auto"/>
                                              </w:divBdr>
                                              <w:divsChild>
                                                <w:div w:id="196281044">
                                                  <w:marLeft w:val="0"/>
                                                  <w:marRight w:val="0"/>
                                                  <w:marTop w:val="0"/>
                                                  <w:marBottom w:val="0"/>
                                                  <w:divBdr>
                                                    <w:top w:val="none" w:sz="0" w:space="0" w:color="auto"/>
                                                    <w:left w:val="none" w:sz="0" w:space="0" w:color="auto"/>
                                                    <w:bottom w:val="none" w:sz="0" w:space="0" w:color="auto"/>
                                                    <w:right w:val="none" w:sz="0" w:space="0" w:color="auto"/>
                                                  </w:divBdr>
                                                </w:div>
                                              </w:divsChild>
                                            </w:div>
                                            <w:div w:id="750854946">
                                              <w:marLeft w:val="0"/>
                                              <w:marRight w:val="0"/>
                                              <w:marTop w:val="0"/>
                                              <w:marBottom w:val="0"/>
                                              <w:divBdr>
                                                <w:top w:val="none" w:sz="0" w:space="0" w:color="auto"/>
                                                <w:left w:val="none" w:sz="0" w:space="0" w:color="auto"/>
                                                <w:bottom w:val="none" w:sz="0" w:space="0" w:color="auto"/>
                                                <w:right w:val="none" w:sz="0" w:space="0" w:color="auto"/>
                                              </w:divBdr>
                                              <w:divsChild>
                                                <w:div w:id="12899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3500">
                                          <w:marLeft w:val="0"/>
                                          <w:marRight w:val="0"/>
                                          <w:marTop w:val="0"/>
                                          <w:marBottom w:val="0"/>
                                          <w:divBdr>
                                            <w:top w:val="none" w:sz="0" w:space="0" w:color="auto"/>
                                            <w:left w:val="none" w:sz="0" w:space="0" w:color="auto"/>
                                            <w:bottom w:val="single" w:sz="6" w:space="19" w:color="C4C5C6"/>
                                            <w:right w:val="none" w:sz="0" w:space="0" w:color="auto"/>
                                          </w:divBdr>
                                          <w:divsChild>
                                            <w:div w:id="768042749">
                                              <w:marLeft w:val="0"/>
                                              <w:marRight w:val="0"/>
                                              <w:marTop w:val="0"/>
                                              <w:marBottom w:val="0"/>
                                              <w:divBdr>
                                                <w:top w:val="none" w:sz="0" w:space="0" w:color="auto"/>
                                                <w:left w:val="none" w:sz="0" w:space="0" w:color="auto"/>
                                                <w:bottom w:val="none" w:sz="0" w:space="0" w:color="auto"/>
                                                <w:right w:val="none" w:sz="0" w:space="0" w:color="auto"/>
                                              </w:divBdr>
                                              <w:divsChild>
                                                <w:div w:id="1062094797">
                                                  <w:marLeft w:val="0"/>
                                                  <w:marRight w:val="0"/>
                                                  <w:marTop w:val="0"/>
                                                  <w:marBottom w:val="0"/>
                                                  <w:divBdr>
                                                    <w:top w:val="none" w:sz="0" w:space="0" w:color="auto"/>
                                                    <w:left w:val="none" w:sz="0" w:space="0" w:color="auto"/>
                                                    <w:bottom w:val="none" w:sz="0" w:space="0" w:color="auto"/>
                                                    <w:right w:val="none" w:sz="0" w:space="0" w:color="auto"/>
                                                  </w:divBdr>
                                                </w:div>
                                              </w:divsChild>
                                            </w:div>
                                            <w:div w:id="297297787">
                                              <w:marLeft w:val="0"/>
                                              <w:marRight w:val="0"/>
                                              <w:marTop w:val="0"/>
                                              <w:marBottom w:val="0"/>
                                              <w:divBdr>
                                                <w:top w:val="none" w:sz="0" w:space="0" w:color="auto"/>
                                                <w:left w:val="none" w:sz="0" w:space="0" w:color="auto"/>
                                                <w:bottom w:val="none" w:sz="0" w:space="0" w:color="auto"/>
                                                <w:right w:val="none" w:sz="0" w:space="0" w:color="auto"/>
                                              </w:divBdr>
                                              <w:divsChild>
                                                <w:div w:id="322897018">
                                                  <w:marLeft w:val="0"/>
                                                  <w:marRight w:val="0"/>
                                                  <w:marTop w:val="0"/>
                                                  <w:marBottom w:val="0"/>
                                                  <w:divBdr>
                                                    <w:top w:val="none" w:sz="0" w:space="0" w:color="auto"/>
                                                    <w:left w:val="none" w:sz="0" w:space="0" w:color="auto"/>
                                                    <w:bottom w:val="none" w:sz="0" w:space="0" w:color="auto"/>
                                                    <w:right w:val="none" w:sz="0" w:space="0" w:color="auto"/>
                                                  </w:divBdr>
                                                </w:div>
                                                <w:div w:id="553545913">
                                                  <w:marLeft w:val="0"/>
                                                  <w:marRight w:val="0"/>
                                                  <w:marTop w:val="0"/>
                                                  <w:marBottom w:val="0"/>
                                                  <w:divBdr>
                                                    <w:top w:val="none" w:sz="0" w:space="0" w:color="auto"/>
                                                    <w:left w:val="none" w:sz="0" w:space="0" w:color="auto"/>
                                                    <w:bottom w:val="none" w:sz="0" w:space="0" w:color="auto"/>
                                                    <w:right w:val="none" w:sz="0" w:space="0" w:color="auto"/>
                                                  </w:divBdr>
                                                  <w:divsChild>
                                                    <w:div w:id="1112624935">
                                                      <w:marLeft w:val="0"/>
                                                      <w:marRight w:val="0"/>
                                                      <w:marTop w:val="0"/>
                                                      <w:marBottom w:val="0"/>
                                                      <w:divBdr>
                                                        <w:top w:val="none" w:sz="0" w:space="0" w:color="auto"/>
                                                        <w:left w:val="none" w:sz="0" w:space="0" w:color="auto"/>
                                                        <w:bottom w:val="none" w:sz="0" w:space="0" w:color="auto"/>
                                                        <w:right w:val="none" w:sz="0" w:space="0" w:color="auto"/>
                                                      </w:divBdr>
                                                    </w:div>
                                                    <w:div w:id="6942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53539">
                                          <w:marLeft w:val="0"/>
                                          <w:marRight w:val="0"/>
                                          <w:marTop w:val="0"/>
                                          <w:marBottom w:val="0"/>
                                          <w:divBdr>
                                            <w:top w:val="none" w:sz="0" w:space="0" w:color="auto"/>
                                            <w:left w:val="none" w:sz="0" w:space="0" w:color="auto"/>
                                            <w:bottom w:val="single" w:sz="6" w:space="19" w:color="C4C5C6"/>
                                            <w:right w:val="none" w:sz="0" w:space="0" w:color="auto"/>
                                          </w:divBdr>
                                          <w:divsChild>
                                            <w:div w:id="1774402509">
                                              <w:marLeft w:val="0"/>
                                              <w:marRight w:val="0"/>
                                              <w:marTop w:val="0"/>
                                              <w:marBottom w:val="0"/>
                                              <w:divBdr>
                                                <w:top w:val="none" w:sz="0" w:space="0" w:color="auto"/>
                                                <w:left w:val="none" w:sz="0" w:space="0" w:color="auto"/>
                                                <w:bottom w:val="none" w:sz="0" w:space="0" w:color="auto"/>
                                                <w:right w:val="none" w:sz="0" w:space="0" w:color="auto"/>
                                              </w:divBdr>
                                              <w:divsChild>
                                                <w:div w:id="1244535646">
                                                  <w:marLeft w:val="0"/>
                                                  <w:marRight w:val="0"/>
                                                  <w:marTop w:val="0"/>
                                                  <w:marBottom w:val="0"/>
                                                  <w:divBdr>
                                                    <w:top w:val="none" w:sz="0" w:space="0" w:color="auto"/>
                                                    <w:left w:val="none" w:sz="0" w:space="0" w:color="auto"/>
                                                    <w:bottom w:val="none" w:sz="0" w:space="0" w:color="auto"/>
                                                    <w:right w:val="none" w:sz="0" w:space="0" w:color="auto"/>
                                                  </w:divBdr>
                                                </w:div>
                                              </w:divsChild>
                                            </w:div>
                                            <w:div w:id="1304038169">
                                              <w:marLeft w:val="0"/>
                                              <w:marRight w:val="0"/>
                                              <w:marTop w:val="0"/>
                                              <w:marBottom w:val="0"/>
                                              <w:divBdr>
                                                <w:top w:val="none" w:sz="0" w:space="0" w:color="auto"/>
                                                <w:left w:val="none" w:sz="0" w:space="0" w:color="auto"/>
                                                <w:bottom w:val="none" w:sz="0" w:space="0" w:color="auto"/>
                                                <w:right w:val="none" w:sz="0" w:space="0" w:color="auto"/>
                                              </w:divBdr>
                                              <w:divsChild>
                                                <w:div w:id="12573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3958">
                                          <w:marLeft w:val="0"/>
                                          <w:marRight w:val="0"/>
                                          <w:marTop w:val="0"/>
                                          <w:marBottom w:val="0"/>
                                          <w:divBdr>
                                            <w:top w:val="none" w:sz="0" w:space="0" w:color="auto"/>
                                            <w:left w:val="none" w:sz="0" w:space="0" w:color="auto"/>
                                            <w:bottom w:val="single" w:sz="6" w:space="19" w:color="C4C5C6"/>
                                            <w:right w:val="none" w:sz="0" w:space="0" w:color="auto"/>
                                          </w:divBdr>
                                          <w:divsChild>
                                            <w:div w:id="749884962">
                                              <w:marLeft w:val="0"/>
                                              <w:marRight w:val="0"/>
                                              <w:marTop w:val="0"/>
                                              <w:marBottom w:val="0"/>
                                              <w:divBdr>
                                                <w:top w:val="none" w:sz="0" w:space="0" w:color="auto"/>
                                                <w:left w:val="none" w:sz="0" w:space="0" w:color="auto"/>
                                                <w:bottom w:val="none" w:sz="0" w:space="0" w:color="auto"/>
                                                <w:right w:val="none" w:sz="0" w:space="0" w:color="auto"/>
                                              </w:divBdr>
                                              <w:divsChild>
                                                <w:div w:id="183060019">
                                                  <w:marLeft w:val="0"/>
                                                  <w:marRight w:val="0"/>
                                                  <w:marTop w:val="0"/>
                                                  <w:marBottom w:val="0"/>
                                                  <w:divBdr>
                                                    <w:top w:val="none" w:sz="0" w:space="0" w:color="auto"/>
                                                    <w:left w:val="none" w:sz="0" w:space="0" w:color="auto"/>
                                                    <w:bottom w:val="none" w:sz="0" w:space="0" w:color="auto"/>
                                                    <w:right w:val="none" w:sz="0" w:space="0" w:color="auto"/>
                                                  </w:divBdr>
                                                </w:div>
                                              </w:divsChild>
                                            </w:div>
                                            <w:div w:id="1525824370">
                                              <w:marLeft w:val="0"/>
                                              <w:marRight w:val="0"/>
                                              <w:marTop w:val="0"/>
                                              <w:marBottom w:val="0"/>
                                              <w:divBdr>
                                                <w:top w:val="none" w:sz="0" w:space="0" w:color="auto"/>
                                                <w:left w:val="none" w:sz="0" w:space="0" w:color="auto"/>
                                                <w:bottom w:val="none" w:sz="0" w:space="0" w:color="auto"/>
                                                <w:right w:val="none" w:sz="0" w:space="0" w:color="auto"/>
                                              </w:divBdr>
                                              <w:divsChild>
                                                <w:div w:id="1972782538">
                                                  <w:marLeft w:val="0"/>
                                                  <w:marRight w:val="0"/>
                                                  <w:marTop w:val="0"/>
                                                  <w:marBottom w:val="0"/>
                                                  <w:divBdr>
                                                    <w:top w:val="none" w:sz="0" w:space="0" w:color="auto"/>
                                                    <w:left w:val="none" w:sz="0" w:space="0" w:color="auto"/>
                                                    <w:bottom w:val="none" w:sz="0" w:space="0" w:color="auto"/>
                                                    <w:right w:val="none" w:sz="0" w:space="0" w:color="auto"/>
                                                  </w:divBdr>
                                                </w:div>
                                                <w:div w:id="1768580449">
                                                  <w:marLeft w:val="0"/>
                                                  <w:marRight w:val="0"/>
                                                  <w:marTop w:val="0"/>
                                                  <w:marBottom w:val="0"/>
                                                  <w:divBdr>
                                                    <w:top w:val="none" w:sz="0" w:space="0" w:color="auto"/>
                                                    <w:left w:val="none" w:sz="0" w:space="0" w:color="auto"/>
                                                    <w:bottom w:val="none" w:sz="0" w:space="0" w:color="auto"/>
                                                    <w:right w:val="none" w:sz="0" w:space="0" w:color="auto"/>
                                                  </w:divBdr>
                                                  <w:divsChild>
                                                    <w:div w:id="18684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3704">
                                          <w:marLeft w:val="0"/>
                                          <w:marRight w:val="0"/>
                                          <w:marTop w:val="0"/>
                                          <w:marBottom w:val="0"/>
                                          <w:divBdr>
                                            <w:top w:val="none" w:sz="0" w:space="0" w:color="auto"/>
                                            <w:left w:val="none" w:sz="0" w:space="0" w:color="auto"/>
                                            <w:bottom w:val="single" w:sz="6" w:space="19" w:color="C4C5C6"/>
                                            <w:right w:val="none" w:sz="0" w:space="0" w:color="auto"/>
                                          </w:divBdr>
                                          <w:divsChild>
                                            <w:div w:id="1008559494">
                                              <w:marLeft w:val="0"/>
                                              <w:marRight w:val="0"/>
                                              <w:marTop w:val="0"/>
                                              <w:marBottom w:val="0"/>
                                              <w:divBdr>
                                                <w:top w:val="none" w:sz="0" w:space="0" w:color="auto"/>
                                                <w:left w:val="none" w:sz="0" w:space="0" w:color="auto"/>
                                                <w:bottom w:val="none" w:sz="0" w:space="0" w:color="auto"/>
                                                <w:right w:val="none" w:sz="0" w:space="0" w:color="auto"/>
                                              </w:divBdr>
                                              <w:divsChild>
                                                <w:div w:id="83185701">
                                                  <w:marLeft w:val="0"/>
                                                  <w:marRight w:val="0"/>
                                                  <w:marTop w:val="0"/>
                                                  <w:marBottom w:val="0"/>
                                                  <w:divBdr>
                                                    <w:top w:val="none" w:sz="0" w:space="0" w:color="auto"/>
                                                    <w:left w:val="none" w:sz="0" w:space="0" w:color="auto"/>
                                                    <w:bottom w:val="none" w:sz="0" w:space="0" w:color="auto"/>
                                                    <w:right w:val="none" w:sz="0" w:space="0" w:color="auto"/>
                                                  </w:divBdr>
                                                </w:div>
                                              </w:divsChild>
                                            </w:div>
                                            <w:div w:id="717705359">
                                              <w:marLeft w:val="0"/>
                                              <w:marRight w:val="0"/>
                                              <w:marTop w:val="0"/>
                                              <w:marBottom w:val="0"/>
                                              <w:divBdr>
                                                <w:top w:val="none" w:sz="0" w:space="0" w:color="auto"/>
                                                <w:left w:val="none" w:sz="0" w:space="0" w:color="auto"/>
                                                <w:bottom w:val="none" w:sz="0" w:space="0" w:color="auto"/>
                                                <w:right w:val="none" w:sz="0" w:space="0" w:color="auto"/>
                                              </w:divBdr>
                                              <w:divsChild>
                                                <w:div w:id="17507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767">
                                          <w:marLeft w:val="0"/>
                                          <w:marRight w:val="0"/>
                                          <w:marTop w:val="0"/>
                                          <w:marBottom w:val="0"/>
                                          <w:divBdr>
                                            <w:top w:val="none" w:sz="0" w:space="0" w:color="auto"/>
                                            <w:left w:val="none" w:sz="0" w:space="0" w:color="auto"/>
                                            <w:bottom w:val="single" w:sz="6" w:space="19" w:color="C4C5C6"/>
                                            <w:right w:val="none" w:sz="0" w:space="0" w:color="auto"/>
                                          </w:divBdr>
                                          <w:divsChild>
                                            <w:div w:id="1582640469">
                                              <w:marLeft w:val="0"/>
                                              <w:marRight w:val="0"/>
                                              <w:marTop w:val="0"/>
                                              <w:marBottom w:val="0"/>
                                              <w:divBdr>
                                                <w:top w:val="none" w:sz="0" w:space="0" w:color="auto"/>
                                                <w:left w:val="none" w:sz="0" w:space="0" w:color="auto"/>
                                                <w:bottom w:val="none" w:sz="0" w:space="0" w:color="auto"/>
                                                <w:right w:val="none" w:sz="0" w:space="0" w:color="auto"/>
                                              </w:divBdr>
                                              <w:divsChild>
                                                <w:div w:id="282659613">
                                                  <w:marLeft w:val="0"/>
                                                  <w:marRight w:val="0"/>
                                                  <w:marTop w:val="0"/>
                                                  <w:marBottom w:val="0"/>
                                                  <w:divBdr>
                                                    <w:top w:val="none" w:sz="0" w:space="0" w:color="auto"/>
                                                    <w:left w:val="none" w:sz="0" w:space="0" w:color="auto"/>
                                                    <w:bottom w:val="none" w:sz="0" w:space="0" w:color="auto"/>
                                                    <w:right w:val="none" w:sz="0" w:space="0" w:color="auto"/>
                                                  </w:divBdr>
                                                </w:div>
                                              </w:divsChild>
                                            </w:div>
                                            <w:div w:id="1675374792">
                                              <w:marLeft w:val="0"/>
                                              <w:marRight w:val="0"/>
                                              <w:marTop w:val="0"/>
                                              <w:marBottom w:val="0"/>
                                              <w:divBdr>
                                                <w:top w:val="none" w:sz="0" w:space="0" w:color="auto"/>
                                                <w:left w:val="none" w:sz="0" w:space="0" w:color="auto"/>
                                                <w:bottom w:val="none" w:sz="0" w:space="0" w:color="auto"/>
                                                <w:right w:val="none" w:sz="0" w:space="0" w:color="auto"/>
                                              </w:divBdr>
                                              <w:divsChild>
                                                <w:div w:id="509373402">
                                                  <w:marLeft w:val="0"/>
                                                  <w:marRight w:val="0"/>
                                                  <w:marTop w:val="0"/>
                                                  <w:marBottom w:val="0"/>
                                                  <w:divBdr>
                                                    <w:top w:val="none" w:sz="0" w:space="0" w:color="auto"/>
                                                    <w:left w:val="none" w:sz="0" w:space="0" w:color="auto"/>
                                                    <w:bottom w:val="none" w:sz="0" w:space="0" w:color="auto"/>
                                                    <w:right w:val="none" w:sz="0" w:space="0" w:color="auto"/>
                                                  </w:divBdr>
                                                </w:div>
                                                <w:div w:id="600333955">
                                                  <w:marLeft w:val="0"/>
                                                  <w:marRight w:val="0"/>
                                                  <w:marTop w:val="0"/>
                                                  <w:marBottom w:val="0"/>
                                                  <w:divBdr>
                                                    <w:top w:val="none" w:sz="0" w:space="0" w:color="auto"/>
                                                    <w:left w:val="none" w:sz="0" w:space="0" w:color="auto"/>
                                                    <w:bottom w:val="none" w:sz="0" w:space="0" w:color="auto"/>
                                                    <w:right w:val="none" w:sz="0" w:space="0" w:color="auto"/>
                                                  </w:divBdr>
                                                  <w:divsChild>
                                                    <w:div w:id="620233759">
                                                      <w:marLeft w:val="0"/>
                                                      <w:marRight w:val="0"/>
                                                      <w:marTop w:val="0"/>
                                                      <w:marBottom w:val="0"/>
                                                      <w:divBdr>
                                                        <w:top w:val="none" w:sz="0" w:space="0" w:color="auto"/>
                                                        <w:left w:val="none" w:sz="0" w:space="0" w:color="auto"/>
                                                        <w:bottom w:val="none" w:sz="0" w:space="0" w:color="auto"/>
                                                        <w:right w:val="none" w:sz="0" w:space="0" w:color="auto"/>
                                                      </w:divBdr>
                                                    </w:div>
                                                    <w:div w:id="5399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1810">
                                          <w:marLeft w:val="0"/>
                                          <w:marRight w:val="0"/>
                                          <w:marTop w:val="0"/>
                                          <w:marBottom w:val="0"/>
                                          <w:divBdr>
                                            <w:top w:val="none" w:sz="0" w:space="0" w:color="auto"/>
                                            <w:left w:val="none" w:sz="0" w:space="0" w:color="auto"/>
                                            <w:bottom w:val="single" w:sz="6" w:space="19" w:color="C4C5C6"/>
                                            <w:right w:val="none" w:sz="0" w:space="0" w:color="auto"/>
                                          </w:divBdr>
                                          <w:divsChild>
                                            <w:div w:id="1494760025">
                                              <w:marLeft w:val="0"/>
                                              <w:marRight w:val="0"/>
                                              <w:marTop w:val="0"/>
                                              <w:marBottom w:val="0"/>
                                              <w:divBdr>
                                                <w:top w:val="none" w:sz="0" w:space="0" w:color="auto"/>
                                                <w:left w:val="none" w:sz="0" w:space="0" w:color="auto"/>
                                                <w:bottom w:val="none" w:sz="0" w:space="0" w:color="auto"/>
                                                <w:right w:val="none" w:sz="0" w:space="0" w:color="auto"/>
                                              </w:divBdr>
                                              <w:divsChild>
                                                <w:div w:id="551499952">
                                                  <w:marLeft w:val="0"/>
                                                  <w:marRight w:val="0"/>
                                                  <w:marTop w:val="0"/>
                                                  <w:marBottom w:val="0"/>
                                                  <w:divBdr>
                                                    <w:top w:val="none" w:sz="0" w:space="0" w:color="auto"/>
                                                    <w:left w:val="none" w:sz="0" w:space="0" w:color="auto"/>
                                                    <w:bottom w:val="none" w:sz="0" w:space="0" w:color="auto"/>
                                                    <w:right w:val="none" w:sz="0" w:space="0" w:color="auto"/>
                                                  </w:divBdr>
                                                </w:div>
                                              </w:divsChild>
                                            </w:div>
                                            <w:div w:id="528490019">
                                              <w:marLeft w:val="0"/>
                                              <w:marRight w:val="0"/>
                                              <w:marTop w:val="0"/>
                                              <w:marBottom w:val="0"/>
                                              <w:divBdr>
                                                <w:top w:val="none" w:sz="0" w:space="0" w:color="auto"/>
                                                <w:left w:val="none" w:sz="0" w:space="0" w:color="auto"/>
                                                <w:bottom w:val="none" w:sz="0" w:space="0" w:color="auto"/>
                                                <w:right w:val="none" w:sz="0" w:space="0" w:color="auto"/>
                                              </w:divBdr>
                                              <w:divsChild>
                                                <w:div w:id="20604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020309">
      <w:marLeft w:val="0"/>
      <w:marRight w:val="0"/>
      <w:marTop w:val="0"/>
      <w:marBottom w:val="0"/>
      <w:divBdr>
        <w:top w:val="none" w:sz="0" w:space="0" w:color="auto"/>
        <w:left w:val="none" w:sz="0" w:space="0" w:color="auto"/>
        <w:bottom w:val="none" w:sz="0" w:space="0" w:color="auto"/>
        <w:right w:val="none" w:sz="0" w:space="0" w:color="auto"/>
      </w:divBdr>
      <w:divsChild>
        <w:div w:id="1931887615">
          <w:marLeft w:val="225"/>
          <w:marRight w:val="225"/>
          <w:marTop w:val="0"/>
          <w:marBottom w:val="0"/>
          <w:divBdr>
            <w:top w:val="none" w:sz="0" w:space="0" w:color="auto"/>
            <w:left w:val="none" w:sz="0" w:space="0" w:color="auto"/>
            <w:bottom w:val="none" w:sz="0" w:space="0" w:color="auto"/>
            <w:right w:val="none" w:sz="0" w:space="0" w:color="auto"/>
          </w:divBdr>
          <w:divsChild>
            <w:div w:id="1273585841">
              <w:marLeft w:val="0"/>
              <w:marRight w:val="0"/>
              <w:marTop w:val="0"/>
              <w:marBottom w:val="0"/>
              <w:divBdr>
                <w:top w:val="none" w:sz="0" w:space="0" w:color="auto"/>
                <w:left w:val="none" w:sz="0" w:space="0" w:color="auto"/>
                <w:bottom w:val="none" w:sz="0" w:space="0" w:color="auto"/>
                <w:right w:val="none" w:sz="0" w:space="0" w:color="auto"/>
              </w:divBdr>
            </w:div>
            <w:div w:id="150366955">
              <w:marLeft w:val="0"/>
              <w:marRight w:val="0"/>
              <w:marTop w:val="0"/>
              <w:marBottom w:val="0"/>
              <w:divBdr>
                <w:top w:val="none" w:sz="0" w:space="0" w:color="auto"/>
                <w:left w:val="none" w:sz="0" w:space="0" w:color="auto"/>
                <w:bottom w:val="none" w:sz="0" w:space="0" w:color="auto"/>
                <w:right w:val="none" w:sz="0" w:space="0" w:color="auto"/>
              </w:divBdr>
              <w:divsChild>
                <w:div w:id="1657034599">
                  <w:marLeft w:val="0"/>
                  <w:marRight w:val="0"/>
                  <w:marTop w:val="0"/>
                  <w:marBottom w:val="0"/>
                  <w:divBdr>
                    <w:top w:val="none" w:sz="0" w:space="0" w:color="auto"/>
                    <w:left w:val="none" w:sz="0" w:space="0" w:color="auto"/>
                    <w:bottom w:val="none" w:sz="0" w:space="0" w:color="auto"/>
                    <w:right w:val="none" w:sz="0" w:space="0" w:color="auto"/>
                  </w:divBdr>
                  <w:divsChild>
                    <w:div w:id="1315261086">
                      <w:marLeft w:val="0"/>
                      <w:marRight w:val="0"/>
                      <w:marTop w:val="0"/>
                      <w:marBottom w:val="0"/>
                      <w:divBdr>
                        <w:top w:val="none" w:sz="0" w:space="0" w:color="auto"/>
                        <w:left w:val="none" w:sz="0" w:space="0" w:color="auto"/>
                        <w:bottom w:val="none" w:sz="0" w:space="0" w:color="auto"/>
                        <w:right w:val="none" w:sz="0" w:space="0" w:color="auto"/>
                      </w:divBdr>
                      <w:divsChild>
                        <w:div w:id="344595750">
                          <w:marLeft w:val="0"/>
                          <w:marRight w:val="0"/>
                          <w:marTop w:val="0"/>
                          <w:marBottom w:val="0"/>
                          <w:divBdr>
                            <w:top w:val="none" w:sz="0" w:space="0" w:color="auto"/>
                            <w:left w:val="none" w:sz="0" w:space="0" w:color="auto"/>
                            <w:bottom w:val="none" w:sz="0" w:space="0" w:color="auto"/>
                            <w:right w:val="none" w:sz="0" w:space="0" w:color="auto"/>
                          </w:divBdr>
                        </w:div>
                      </w:divsChild>
                    </w:div>
                    <w:div w:id="1062873927">
                      <w:marLeft w:val="0"/>
                      <w:marRight w:val="0"/>
                      <w:marTop w:val="0"/>
                      <w:marBottom w:val="0"/>
                      <w:divBdr>
                        <w:top w:val="none" w:sz="0" w:space="0" w:color="auto"/>
                        <w:left w:val="none" w:sz="0" w:space="0" w:color="auto"/>
                        <w:bottom w:val="none" w:sz="0" w:space="0" w:color="auto"/>
                        <w:right w:val="none" w:sz="0" w:space="0" w:color="auto"/>
                      </w:divBdr>
                    </w:div>
                  </w:divsChild>
                </w:div>
                <w:div w:id="411708733">
                  <w:marLeft w:val="0"/>
                  <w:marRight w:val="0"/>
                  <w:marTop w:val="0"/>
                  <w:marBottom w:val="0"/>
                  <w:divBdr>
                    <w:top w:val="none" w:sz="0" w:space="0" w:color="auto"/>
                    <w:left w:val="none" w:sz="0" w:space="0" w:color="auto"/>
                    <w:bottom w:val="none" w:sz="0" w:space="0" w:color="auto"/>
                    <w:right w:val="none" w:sz="0" w:space="0" w:color="auto"/>
                  </w:divBdr>
                  <w:divsChild>
                    <w:div w:id="902057137">
                      <w:marLeft w:val="0"/>
                      <w:marRight w:val="0"/>
                      <w:marTop w:val="0"/>
                      <w:marBottom w:val="0"/>
                      <w:divBdr>
                        <w:top w:val="none" w:sz="0" w:space="0" w:color="auto"/>
                        <w:left w:val="none" w:sz="0" w:space="0" w:color="auto"/>
                        <w:bottom w:val="none" w:sz="0" w:space="0" w:color="auto"/>
                        <w:right w:val="none" w:sz="0" w:space="0" w:color="auto"/>
                      </w:divBdr>
                      <w:divsChild>
                        <w:div w:id="685056187">
                          <w:marLeft w:val="0"/>
                          <w:marRight w:val="0"/>
                          <w:marTop w:val="0"/>
                          <w:marBottom w:val="0"/>
                          <w:divBdr>
                            <w:top w:val="none" w:sz="0" w:space="0" w:color="auto"/>
                            <w:left w:val="none" w:sz="0" w:space="0" w:color="auto"/>
                            <w:bottom w:val="none" w:sz="0" w:space="0" w:color="auto"/>
                            <w:right w:val="none" w:sz="0" w:space="0" w:color="auto"/>
                          </w:divBdr>
                        </w:div>
                      </w:divsChild>
                    </w:div>
                    <w:div w:id="7956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69820">
      <w:bodyDiv w:val="1"/>
      <w:marLeft w:val="0"/>
      <w:marRight w:val="0"/>
      <w:marTop w:val="0"/>
      <w:marBottom w:val="0"/>
      <w:divBdr>
        <w:top w:val="none" w:sz="0" w:space="0" w:color="auto"/>
        <w:left w:val="none" w:sz="0" w:space="0" w:color="auto"/>
        <w:bottom w:val="none" w:sz="0" w:space="0" w:color="auto"/>
        <w:right w:val="none" w:sz="0" w:space="0" w:color="auto"/>
      </w:divBdr>
    </w:div>
    <w:div w:id="960695680">
      <w:marLeft w:val="0"/>
      <w:marRight w:val="0"/>
      <w:marTop w:val="0"/>
      <w:marBottom w:val="0"/>
      <w:divBdr>
        <w:top w:val="none" w:sz="0" w:space="0" w:color="auto"/>
        <w:left w:val="none" w:sz="0" w:space="0" w:color="auto"/>
        <w:bottom w:val="none" w:sz="0" w:space="0" w:color="auto"/>
        <w:right w:val="none" w:sz="0" w:space="0" w:color="auto"/>
      </w:divBdr>
      <w:divsChild>
        <w:div w:id="311758658">
          <w:marLeft w:val="0"/>
          <w:marRight w:val="0"/>
          <w:marTop w:val="0"/>
          <w:marBottom w:val="0"/>
          <w:divBdr>
            <w:top w:val="none" w:sz="0" w:space="0" w:color="auto"/>
            <w:left w:val="none" w:sz="0" w:space="0" w:color="auto"/>
            <w:bottom w:val="none" w:sz="0" w:space="0" w:color="auto"/>
            <w:right w:val="none" w:sz="0" w:space="0" w:color="auto"/>
          </w:divBdr>
          <w:divsChild>
            <w:div w:id="1311637828">
              <w:marLeft w:val="0"/>
              <w:marRight w:val="0"/>
              <w:marTop w:val="0"/>
              <w:marBottom w:val="0"/>
              <w:divBdr>
                <w:top w:val="none" w:sz="0" w:space="0" w:color="auto"/>
                <w:left w:val="none" w:sz="0" w:space="0" w:color="auto"/>
                <w:bottom w:val="none" w:sz="0" w:space="0" w:color="auto"/>
                <w:right w:val="none" w:sz="0" w:space="0" w:color="auto"/>
              </w:divBdr>
              <w:divsChild>
                <w:div w:id="1991131812">
                  <w:marLeft w:val="0"/>
                  <w:marRight w:val="0"/>
                  <w:marTop w:val="240"/>
                  <w:marBottom w:val="240"/>
                  <w:divBdr>
                    <w:top w:val="none" w:sz="0" w:space="0" w:color="auto"/>
                    <w:left w:val="none" w:sz="0" w:space="0" w:color="auto"/>
                    <w:bottom w:val="none" w:sz="0" w:space="0" w:color="auto"/>
                    <w:right w:val="none" w:sz="0" w:space="0" w:color="auto"/>
                  </w:divBdr>
                </w:div>
                <w:div w:id="5476902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65804893">
          <w:marLeft w:val="0"/>
          <w:marRight w:val="0"/>
          <w:marTop w:val="0"/>
          <w:marBottom w:val="0"/>
          <w:divBdr>
            <w:top w:val="none" w:sz="0" w:space="0" w:color="auto"/>
            <w:left w:val="none" w:sz="0" w:space="0" w:color="auto"/>
            <w:bottom w:val="none" w:sz="0" w:space="0" w:color="auto"/>
            <w:right w:val="none" w:sz="0" w:space="0" w:color="auto"/>
          </w:divBdr>
          <w:divsChild>
            <w:div w:id="16247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10647">
      <w:bodyDiv w:val="1"/>
      <w:marLeft w:val="0"/>
      <w:marRight w:val="0"/>
      <w:marTop w:val="0"/>
      <w:marBottom w:val="0"/>
      <w:divBdr>
        <w:top w:val="none" w:sz="0" w:space="0" w:color="auto"/>
        <w:left w:val="none" w:sz="0" w:space="0" w:color="auto"/>
        <w:bottom w:val="none" w:sz="0" w:space="0" w:color="auto"/>
        <w:right w:val="none" w:sz="0" w:space="0" w:color="auto"/>
      </w:divBdr>
      <w:divsChild>
        <w:div w:id="86311637">
          <w:marLeft w:val="0"/>
          <w:marRight w:val="0"/>
          <w:marTop w:val="0"/>
          <w:marBottom w:val="0"/>
          <w:divBdr>
            <w:top w:val="none" w:sz="0" w:space="0" w:color="auto"/>
            <w:left w:val="none" w:sz="0" w:space="0" w:color="auto"/>
            <w:bottom w:val="none" w:sz="0" w:space="0" w:color="auto"/>
            <w:right w:val="none" w:sz="0" w:space="0" w:color="auto"/>
          </w:divBdr>
          <w:divsChild>
            <w:div w:id="1483620293">
              <w:marLeft w:val="0"/>
              <w:marRight w:val="0"/>
              <w:marTop w:val="0"/>
              <w:marBottom w:val="0"/>
              <w:divBdr>
                <w:top w:val="none" w:sz="0" w:space="0" w:color="auto"/>
                <w:left w:val="none" w:sz="0" w:space="0" w:color="auto"/>
                <w:bottom w:val="none" w:sz="0" w:space="0" w:color="auto"/>
                <w:right w:val="none" w:sz="0" w:space="0" w:color="auto"/>
              </w:divBdr>
              <w:divsChild>
                <w:div w:id="136075950">
                  <w:marLeft w:val="0"/>
                  <w:marRight w:val="0"/>
                  <w:marTop w:val="0"/>
                  <w:marBottom w:val="0"/>
                  <w:divBdr>
                    <w:top w:val="none" w:sz="0" w:space="0" w:color="auto"/>
                    <w:left w:val="none" w:sz="0" w:space="0" w:color="auto"/>
                    <w:bottom w:val="none" w:sz="0" w:space="0" w:color="auto"/>
                    <w:right w:val="none" w:sz="0" w:space="0" w:color="auto"/>
                  </w:divBdr>
                  <w:divsChild>
                    <w:div w:id="1590773098">
                      <w:marLeft w:val="0"/>
                      <w:marRight w:val="0"/>
                      <w:marTop w:val="0"/>
                      <w:marBottom w:val="0"/>
                      <w:divBdr>
                        <w:top w:val="none" w:sz="0" w:space="0" w:color="auto"/>
                        <w:left w:val="none" w:sz="0" w:space="0" w:color="auto"/>
                        <w:bottom w:val="none" w:sz="0" w:space="0" w:color="auto"/>
                        <w:right w:val="none" w:sz="0" w:space="0" w:color="auto"/>
                      </w:divBdr>
                      <w:divsChild>
                        <w:div w:id="1812550351">
                          <w:marLeft w:val="0"/>
                          <w:marRight w:val="0"/>
                          <w:marTop w:val="0"/>
                          <w:marBottom w:val="0"/>
                          <w:divBdr>
                            <w:top w:val="none" w:sz="0" w:space="0" w:color="auto"/>
                            <w:left w:val="none" w:sz="0" w:space="0" w:color="auto"/>
                            <w:bottom w:val="none" w:sz="0" w:space="0" w:color="auto"/>
                            <w:right w:val="none" w:sz="0" w:space="0" w:color="auto"/>
                          </w:divBdr>
                          <w:divsChild>
                            <w:div w:id="2102291229">
                              <w:marLeft w:val="0"/>
                              <w:marRight w:val="0"/>
                              <w:marTop w:val="0"/>
                              <w:marBottom w:val="0"/>
                              <w:divBdr>
                                <w:top w:val="none" w:sz="0" w:space="0" w:color="auto"/>
                                <w:left w:val="none" w:sz="0" w:space="0" w:color="auto"/>
                                <w:bottom w:val="none" w:sz="0" w:space="0" w:color="auto"/>
                                <w:right w:val="none" w:sz="0" w:space="0" w:color="auto"/>
                              </w:divBdr>
                              <w:divsChild>
                                <w:div w:id="1104502000">
                                  <w:marLeft w:val="0"/>
                                  <w:marRight w:val="0"/>
                                  <w:marTop w:val="0"/>
                                  <w:marBottom w:val="0"/>
                                  <w:divBdr>
                                    <w:top w:val="none" w:sz="0" w:space="0" w:color="auto"/>
                                    <w:left w:val="none" w:sz="0" w:space="0" w:color="auto"/>
                                    <w:bottom w:val="none" w:sz="0" w:space="0" w:color="auto"/>
                                    <w:right w:val="none" w:sz="0" w:space="0" w:color="auto"/>
                                  </w:divBdr>
                                  <w:divsChild>
                                    <w:div w:id="364329394">
                                      <w:marLeft w:val="0"/>
                                      <w:marRight w:val="0"/>
                                      <w:marTop w:val="0"/>
                                      <w:marBottom w:val="0"/>
                                      <w:divBdr>
                                        <w:top w:val="none" w:sz="0" w:space="0" w:color="auto"/>
                                        <w:left w:val="none" w:sz="0" w:space="0" w:color="auto"/>
                                        <w:bottom w:val="none" w:sz="0" w:space="0" w:color="auto"/>
                                        <w:right w:val="none" w:sz="0" w:space="0" w:color="auto"/>
                                      </w:divBdr>
                                    </w:div>
                                    <w:div w:id="2068333721">
                                      <w:marLeft w:val="0"/>
                                      <w:marRight w:val="0"/>
                                      <w:marTop w:val="0"/>
                                      <w:marBottom w:val="0"/>
                                      <w:divBdr>
                                        <w:top w:val="none" w:sz="0" w:space="0" w:color="auto"/>
                                        <w:left w:val="none" w:sz="0" w:space="0" w:color="auto"/>
                                        <w:bottom w:val="none" w:sz="0" w:space="0" w:color="auto"/>
                                        <w:right w:val="none" w:sz="0" w:space="0" w:color="auto"/>
                                      </w:divBdr>
                                      <w:divsChild>
                                        <w:div w:id="776218994">
                                          <w:marLeft w:val="0"/>
                                          <w:marRight w:val="0"/>
                                          <w:marTop w:val="0"/>
                                          <w:marBottom w:val="0"/>
                                          <w:divBdr>
                                            <w:top w:val="none" w:sz="0" w:space="0" w:color="auto"/>
                                            <w:left w:val="none" w:sz="0" w:space="0" w:color="auto"/>
                                            <w:bottom w:val="none" w:sz="0" w:space="0" w:color="auto"/>
                                            <w:right w:val="none" w:sz="0" w:space="0" w:color="auto"/>
                                          </w:divBdr>
                                          <w:divsChild>
                                            <w:div w:id="2050062282">
                                              <w:marLeft w:val="0"/>
                                              <w:marRight w:val="0"/>
                                              <w:marTop w:val="0"/>
                                              <w:marBottom w:val="0"/>
                                              <w:divBdr>
                                                <w:top w:val="none" w:sz="0" w:space="0" w:color="auto"/>
                                                <w:left w:val="none" w:sz="0" w:space="0" w:color="auto"/>
                                                <w:bottom w:val="none" w:sz="0" w:space="0" w:color="auto"/>
                                                <w:right w:val="none" w:sz="0" w:space="0" w:color="auto"/>
                                              </w:divBdr>
                                            </w:div>
                                            <w:div w:id="501510487">
                                              <w:marLeft w:val="0"/>
                                              <w:marRight w:val="0"/>
                                              <w:marTop w:val="0"/>
                                              <w:marBottom w:val="0"/>
                                              <w:divBdr>
                                                <w:top w:val="none" w:sz="0" w:space="0" w:color="auto"/>
                                                <w:left w:val="none" w:sz="0" w:space="0" w:color="auto"/>
                                                <w:bottom w:val="none" w:sz="0" w:space="0" w:color="auto"/>
                                                <w:right w:val="none" w:sz="0" w:space="0" w:color="auto"/>
                                              </w:divBdr>
                                            </w:div>
                                          </w:divsChild>
                                        </w:div>
                                        <w:div w:id="2031252304">
                                          <w:marLeft w:val="0"/>
                                          <w:marRight w:val="0"/>
                                          <w:marTop w:val="0"/>
                                          <w:marBottom w:val="0"/>
                                          <w:divBdr>
                                            <w:top w:val="none" w:sz="0" w:space="0" w:color="auto"/>
                                            <w:left w:val="none" w:sz="0" w:space="0" w:color="auto"/>
                                            <w:bottom w:val="none" w:sz="0" w:space="0" w:color="auto"/>
                                            <w:right w:val="none" w:sz="0" w:space="0" w:color="auto"/>
                                          </w:divBdr>
                                          <w:divsChild>
                                            <w:div w:id="113409903">
                                              <w:marLeft w:val="0"/>
                                              <w:marRight w:val="0"/>
                                              <w:marTop w:val="0"/>
                                              <w:marBottom w:val="0"/>
                                              <w:divBdr>
                                                <w:top w:val="none" w:sz="0" w:space="0" w:color="auto"/>
                                                <w:left w:val="none" w:sz="0" w:space="0" w:color="auto"/>
                                                <w:bottom w:val="none" w:sz="0" w:space="0" w:color="auto"/>
                                                <w:right w:val="none" w:sz="0" w:space="0" w:color="auto"/>
                                              </w:divBdr>
                                            </w:div>
                                            <w:div w:id="1935243281">
                                              <w:marLeft w:val="0"/>
                                              <w:marRight w:val="0"/>
                                              <w:marTop w:val="0"/>
                                              <w:marBottom w:val="0"/>
                                              <w:divBdr>
                                                <w:top w:val="none" w:sz="0" w:space="0" w:color="auto"/>
                                                <w:left w:val="none" w:sz="0" w:space="0" w:color="auto"/>
                                                <w:bottom w:val="none" w:sz="0" w:space="0" w:color="auto"/>
                                                <w:right w:val="none" w:sz="0" w:space="0" w:color="auto"/>
                                              </w:divBdr>
                                            </w:div>
                                            <w:div w:id="1358965511">
                                              <w:marLeft w:val="0"/>
                                              <w:marRight w:val="0"/>
                                              <w:marTop w:val="0"/>
                                              <w:marBottom w:val="0"/>
                                              <w:divBdr>
                                                <w:top w:val="none" w:sz="0" w:space="0" w:color="auto"/>
                                                <w:left w:val="none" w:sz="0" w:space="0" w:color="auto"/>
                                                <w:bottom w:val="none" w:sz="0" w:space="0" w:color="auto"/>
                                                <w:right w:val="none" w:sz="0" w:space="0" w:color="auto"/>
                                              </w:divBdr>
                                            </w:div>
                                            <w:div w:id="2133865679">
                                              <w:marLeft w:val="0"/>
                                              <w:marRight w:val="0"/>
                                              <w:marTop w:val="0"/>
                                              <w:marBottom w:val="0"/>
                                              <w:divBdr>
                                                <w:top w:val="none" w:sz="0" w:space="0" w:color="auto"/>
                                                <w:left w:val="none" w:sz="0" w:space="0" w:color="auto"/>
                                                <w:bottom w:val="none" w:sz="0" w:space="0" w:color="auto"/>
                                                <w:right w:val="none" w:sz="0" w:space="0" w:color="auto"/>
                                              </w:divBdr>
                                            </w:div>
                                            <w:div w:id="1964573368">
                                              <w:marLeft w:val="0"/>
                                              <w:marRight w:val="0"/>
                                              <w:marTop w:val="0"/>
                                              <w:marBottom w:val="0"/>
                                              <w:divBdr>
                                                <w:top w:val="none" w:sz="0" w:space="0" w:color="auto"/>
                                                <w:left w:val="none" w:sz="0" w:space="0" w:color="auto"/>
                                                <w:bottom w:val="none" w:sz="0" w:space="0" w:color="auto"/>
                                                <w:right w:val="none" w:sz="0" w:space="0" w:color="auto"/>
                                              </w:divBdr>
                                            </w:div>
                                            <w:div w:id="1561360736">
                                              <w:marLeft w:val="0"/>
                                              <w:marRight w:val="0"/>
                                              <w:marTop w:val="0"/>
                                              <w:marBottom w:val="0"/>
                                              <w:divBdr>
                                                <w:top w:val="none" w:sz="0" w:space="0" w:color="auto"/>
                                                <w:left w:val="none" w:sz="0" w:space="0" w:color="auto"/>
                                                <w:bottom w:val="none" w:sz="0" w:space="0" w:color="auto"/>
                                                <w:right w:val="none" w:sz="0" w:space="0" w:color="auto"/>
                                              </w:divBdr>
                                            </w:div>
                                          </w:divsChild>
                                        </w:div>
                                        <w:div w:id="1459642990">
                                          <w:marLeft w:val="0"/>
                                          <w:marRight w:val="0"/>
                                          <w:marTop w:val="0"/>
                                          <w:marBottom w:val="0"/>
                                          <w:divBdr>
                                            <w:top w:val="none" w:sz="0" w:space="0" w:color="auto"/>
                                            <w:left w:val="none" w:sz="0" w:space="0" w:color="auto"/>
                                            <w:bottom w:val="none" w:sz="0" w:space="0" w:color="auto"/>
                                            <w:right w:val="none" w:sz="0" w:space="0" w:color="auto"/>
                                          </w:divBdr>
                                          <w:divsChild>
                                            <w:div w:id="1792019362">
                                              <w:marLeft w:val="0"/>
                                              <w:marRight w:val="0"/>
                                              <w:marTop w:val="0"/>
                                              <w:marBottom w:val="0"/>
                                              <w:divBdr>
                                                <w:top w:val="none" w:sz="0" w:space="0" w:color="auto"/>
                                                <w:left w:val="none" w:sz="0" w:space="0" w:color="auto"/>
                                                <w:bottom w:val="none" w:sz="0" w:space="0" w:color="auto"/>
                                                <w:right w:val="none" w:sz="0" w:space="0" w:color="auto"/>
                                              </w:divBdr>
                                            </w:div>
                                          </w:divsChild>
                                        </w:div>
                                        <w:div w:id="846018213">
                                          <w:marLeft w:val="0"/>
                                          <w:marRight w:val="0"/>
                                          <w:marTop w:val="0"/>
                                          <w:marBottom w:val="0"/>
                                          <w:divBdr>
                                            <w:top w:val="none" w:sz="0" w:space="0" w:color="auto"/>
                                            <w:left w:val="none" w:sz="0" w:space="0" w:color="auto"/>
                                            <w:bottom w:val="none" w:sz="0" w:space="0" w:color="auto"/>
                                            <w:right w:val="none" w:sz="0" w:space="0" w:color="auto"/>
                                          </w:divBdr>
                                          <w:divsChild>
                                            <w:div w:id="1153253650">
                                              <w:marLeft w:val="0"/>
                                              <w:marRight w:val="0"/>
                                              <w:marTop w:val="0"/>
                                              <w:marBottom w:val="0"/>
                                              <w:divBdr>
                                                <w:top w:val="none" w:sz="0" w:space="0" w:color="auto"/>
                                                <w:left w:val="none" w:sz="0" w:space="0" w:color="auto"/>
                                                <w:bottom w:val="none" w:sz="0" w:space="0" w:color="auto"/>
                                                <w:right w:val="none" w:sz="0" w:space="0" w:color="auto"/>
                                              </w:divBdr>
                                            </w:div>
                                            <w:div w:id="1901279875">
                                              <w:marLeft w:val="0"/>
                                              <w:marRight w:val="0"/>
                                              <w:marTop w:val="0"/>
                                              <w:marBottom w:val="0"/>
                                              <w:divBdr>
                                                <w:top w:val="none" w:sz="0" w:space="0" w:color="auto"/>
                                                <w:left w:val="none" w:sz="0" w:space="0" w:color="auto"/>
                                                <w:bottom w:val="none" w:sz="0" w:space="0" w:color="auto"/>
                                                <w:right w:val="none" w:sz="0" w:space="0" w:color="auto"/>
                                              </w:divBdr>
                                            </w:div>
                                            <w:div w:id="1611083638">
                                              <w:marLeft w:val="0"/>
                                              <w:marRight w:val="0"/>
                                              <w:marTop w:val="0"/>
                                              <w:marBottom w:val="0"/>
                                              <w:divBdr>
                                                <w:top w:val="none" w:sz="0" w:space="0" w:color="auto"/>
                                                <w:left w:val="none" w:sz="0" w:space="0" w:color="auto"/>
                                                <w:bottom w:val="none" w:sz="0" w:space="0" w:color="auto"/>
                                                <w:right w:val="none" w:sz="0" w:space="0" w:color="auto"/>
                                              </w:divBdr>
                                            </w:div>
                                            <w:div w:id="1503547984">
                                              <w:marLeft w:val="0"/>
                                              <w:marRight w:val="0"/>
                                              <w:marTop w:val="0"/>
                                              <w:marBottom w:val="0"/>
                                              <w:divBdr>
                                                <w:top w:val="none" w:sz="0" w:space="0" w:color="auto"/>
                                                <w:left w:val="none" w:sz="0" w:space="0" w:color="auto"/>
                                                <w:bottom w:val="none" w:sz="0" w:space="0" w:color="auto"/>
                                                <w:right w:val="none" w:sz="0" w:space="0" w:color="auto"/>
                                              </w:divBdr>
                                            </w:div>
                                            <w:div w:id="1614172944">
                                              <w:marLeft w:val="0"/>
                                              <w:marRight w:val="0"/>
                                              <w:marTop w:val="0"/>
                                              <w:marBottom w:val="0"/>
                                              <w:divBdr>
                                                <w:top w:val="none" w:sz="0" w:space="0" w:color="auto"/>
                                                <w:left w:val="none" w:sz="0" w:space="0" w:color="auto"/>
                                                <w:bottom w:val="none" w:sz="0" w:space="0" w:color="auto"/>
                                                <w:right w:val="none" w:sz="0" w:space="0" w:color="auto"/>
                                              </w:divBdr>
                                            </w:div>
                                          </w:divsChild>
                                        </w:div>
                                        <w:div w:id="1029649379">
                                          <w:marLeft w:val="0"/>
                                          <w:marRight w:val="0"/>
                                          <w:marTop w:val="0"/>
                                          <w:marBottom w:val="0"/>
                                          <w:divBdr>
                                            <w:top w:val="none" w:sz="0" w:space="0" w:color="auto"/>
                                            <w:left w:val="none" w:sz="0" w:space="0" w:color="auto"/>
                                            <w:bottom w:val="none" w:sz="0" w:space="0" w:color="auto"/>
                                            <w:right w:val="none" w:sz="0" w:space="0" w:color="auto"/>
                                          </w:divBdr>
                                          <w:divsChild>
                                            <w:div w:id="1936866032">
                                              <w:marLeft w:val="0"/>
                                              <w:marRight w:val="0"/>
                                              <w:marTop w:val="0"/>
                                              <w:marBottom w:val="0"/>
                                              <w:divBdr>
                                                <w:top w:val="none" w:sz="0" w:space="0" w:color="auto"/>
                                                <w:left w:val="none" w:sz="0" w:space="0" w:color="auto"/>
                                                <w:bottom w:val="none" w:sz="0" w:space="0" w:color="auto"/>
                                                <w:right w:val="none" w:sz="0" w:space="0" w:color="auto"/>
                                              </w:divBdr>
                                            </w:div>
                                            <w:div w:id="921372581">
                                              <w:marLeft w:val="0"/>
                                              <w:marRight w:val="0"/>
                                              <w:marTop w:val="0"/>
                                              <w:marBottom w:val="0"/>
                                              <w:divBdr>
                                                <w:top w:val="none" w:sz="0" w:space="0" w:color="auto"/>
                                                <w:left w:val="none" w:sz="0" w:space="0" w:color="auto"/>
                                                <w:bottom w:val="none" w:sz="0" w:space="0" w:color="auto"/>
                                                <w:right w:val="none" w:sz="0" w:space="0" w:color="auto"/>
                                              </w:divBdr>
                                            </w:div>
                                            <w:div w:id="1447964671">
                                              <w:marLeft w:val="0"/>
                                              <w:marRight w:val="0"/>
                                              <w:marTop w:val="0"/>
                                              <w:marBottom w:val="0"/>
                                              <w:divBdr>
                                                <w:top w:val="none" w:sz="0" w:space="0" w:color="auto"/>
                                                <w:left w:val="none" w:sz="0" w:space="0" w:color="auto"/>
                                                <w:bottom w:val="none" w:sz="0" w:space="0" w:color="auto"/>
                                                <w:right w:val="none" w:sz="0" w:space="0" w:color="auto"/>
                                              </w:divBdr>
                                            </w:div>
                                            <w:div w:id="1669333232">
                                              <w:marLeft w:val="0"/>
                                              <w:marRight w:val="0"/>
                                              <w:marTop w:val="0"/>
                                              <w:marBottom w:val="0"/>
                                              <w:divBdr>
                                                <w:top w:val="none" w:sz="0" w:space="0" w:color="auto"/>
                                                <w:left w:val="none" w:sz="0" w:space="0" w:color="auto"/>
                                                <w:bottom w:val="none" w:sz="0" w:space="0" w:color="auto"/>
                                                <w:right w:val="none" w:sz="0" w:space="0" w:color="auto"/>
                                              </w:divBdr>
                                            </w:div>
                                            <w:div w:id="173156586">
                                              <w:marLeft w:val="0"/>
                                              <w:marRight w:val="0"/>
                                              <w:marTop w:val="0"/>
                                              <w:marBottom w:val="0"/>
                                              <w:divBdr>
                                                <w:top w:val="none" w:sz="0" w:space="0" w:color="auto"/>
                                                <w:left w:val="none" w:sz="0" w:space="0" w:color="auto"/>
                                                <w:bottom w:val="none" w:sz="0" w:space="0" w:color="auto"/>
                                                <w:right w:val="none" w:sz="0" w:space="0" w:color="auto"/>
                                              </w:divBdr>
                                            </w:div>
                                            <w:div w:id="742987502">
                                              <w:marLeft w:val="0"/>
                                              <w:marRight w:val="0"/>
                                              <w:marTop w:val="0"/>
                                              <w:marBottom w:val="0"/>
                                              <w:divBdr>
                                                <w:top w:val="none" w:sz="0" w:space="0" w:color="auto"/>
                                                <w:left w:val="none" w:sz="0" w:space="0" w:color="auto"/>
                                                <w:bottom w:val="none" w:sz="0" w:space="0" w:color="auto"/>
                                                <w:right w:val="none" w:sz="0" w:space="0" w:color="auto"/>
                                              </w:divBdr>
                                            </w:div>
                                          </w:divsChild>
                                        </w:div>
                                        <w:div w:id="110513359">
                                          <w:marLeft w:val="0"/>
                                          <w:marRight w:val="0"/>
                                          <w:marTop w:val="0"/>
                                          <w:marBottom w:val="0"/>
                                          <w:divBdr>
                                            <w:top w:val="none" w:sz="0" w:space="0" w:color="auto"/>
                                            <w:left w:val="none" w:sz="0" w:space="0" w:color="auto"/>
                                            <w:bottom w:val="none" w:sz="0" w:space="0" w:color="auto"/>
                                            <w:right w:val="none" w:sz="0" w:space="0" w:color="auto"/>
                                          </w:divBdr>
                                          <w:divsChild>
                                            <w:div w:id="1962299294">
                                              <w:marLeft w:val="0"/>
                                              <w:marRight w:val="0"/>
                                              <w:marTop w:val="0"/>
                                              <w:marBottom w:val="0"/>
                                              <w:divBdr>
                                                <w:top w:val="none" w:sz="0" w:space="0" w:color="auto"/>
                                                <w:left w:val="none" w:sz="0" w:space="0" w:color="auto"/>
                                                <w:bottom w:val="none" w:sz="0" w:space="0" w:color="auto"/>
                                                <w:right w:val="none" w:sz="0" w:space="0" w:color="auto"/>
                                              </w:divBdr>
                                            </w:div>
                                          </w:divsChild>
                                        </w:div>
                                        <w:div w:id="75247976">
                                          <w:marLeft w:val="0"/>
                                          <w:marRight w:val="0"/>
                                          <w:marTop w:val="0"/>
                                          <w:marBottom w:val="0"/>
                                          <w:divBdr>
                                            <w:top w:val="none" w:sz="0" w:space="0" w:color="auto"/>
                                            <w:left w:val="none" w:sz="0" w:space="0" w:color="auto"/>
                                            <w:bottom w:val="none" w:sz="0" w:space="0" w:color="auto"/>
                                            <w:right w:val="none" w:sz="0" w:space="0" w:color="auto"/>
                                          </w:divBdr>
                                          <w:divsChild>
                                            <w:div w:id="774833352">
                                              <w:marLeft w:val="0"/>
                                              <w:marRight w:val="0"/>
                                              <w:marTop w:val="0"/>
                                              <w:marBottom w:val="0"/>
                                              <w:divBdr>
                                                <w:top w:val="none" w:sz="0" w:space="0" w:color="auto"/>
                                                <w:left w:val="none" w:sz="0" w:space="0" w:color="auto"/>
                                                <w:bottom w:val="none" w:sz="0" w:space="0" w:color="auto"/>
                                                <w:right w:val="none" w:sz="0" w:space="0" w:color="auto"/>
                                              </w:divBdr>
                                            </w:div>
                                            <w:div w:id="16929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008433">
      <w:marLeft w:val="225"/>
      <w:marRight w:val="225"/>
      <w:marTop w:val="0"/>
      <w:marBottom w:val="0"/>
      <w:divBdr>
        <w:top w:val="none" w:sz="0" w:space="0" w:color="auto"/>
        <w:left w:val="none" w:sz="0" w:space="0" w:color="auto"/>
        <w:bottom w:val="none" w:sz="0" w:space="0" w:color="auto"/>
        <w:right w:val="none" w:sz="0" w:space="0" w:color="auto"/>
      </w:divBdr>
      <w:divsChild>
        <w:div w:id="1939215561">
          <w:marLeft w:val="0"/>
          <w:marRight w:val="0"/>
          <w:marTop w:val="0"/>
          <w:marBottom w:val="0"/>
          <w:divBdr>
            <w:top w:val="none" w:sz="0" w:space="0" w:color="auto"/>
            <w:left w:val="none" w:sz="0" w:space="0" w:color="auto"/>
            <w:bottom w:val="none" w:sz="0" w:space="0" w:color="auto"/>
            <w:right w:val="none" w:sz="0" w:space="0" w:color="auto"/>
          </w:divBdr>
          <w:divsChild>
            <w:div w:id="1876455702">
              <w:marLeft w:val="0"/>
              <w:marRight w:val="0"/>
              <w:marTop w:val="0"/>
              <w:marBottom w:val="0"/>
              <w:divBdr>
                <w:top w:val="none" w:sz="0" w:space="0" w:color="auto"/>
                <w:left w:val="none" w:sz="0" w:space="0" w:color="auto"/>
                <w:bottom w:val="none" w:sz="0" w:space="0" w:color="auto"/>
                <w:right w:val="none" w:sz="0" w:space="0" w:color="auto"/>
              </w:divBdr>
            </w:div>
          </w:divsChild>
        </w:div>
        <w:div w:id="212817907">
          <w:marLeft w:val="0"/>
          <w:marRight w:val="0"/>
          <w:marTop w:val="0"/>
          <w:marBottom w:val="0"/>
          <w:divBdr>
            <w:top w:val="none" w:sz="0" w:space="0" w:color="auto"/>
            <w:left w:val="none" w:sz="0" w:space="0" w:color="auto"/>
            <w:bottom w:val="none" w:sz="0" w:space="0" w:color="auto"/>
            <w:right w:val="none" w:sz="0" w:space="0" w:color="auto"/>
          </w:divBdr>
          <w:divsChild>
            <w:div w:id="2130658654">
              <w:marLeft w:val="0"/>
              <w:marRight w:val="0"/>
              <w:marTop w:val="0"/>
              <w:marBottom w:val="0"/>
              <w:divBdr>
                <w:top w:val="none" w:sz="0" w:space="0" w:color="auto"/>
                <w:left w:val="none" w:sz="0" w:space="0" w:color="auto"/>
                <w:bottom w:val="none" w:sz="0" w:space="0" w:color="auto"/>
                <w:right w:val="none" w:sz="0" w:space="0" w:color="auto"/>
              </w:divBdr>
            </w:div>
            <w:div w:id="1430278239">
              <w:marLeft w:val="0"/>
              <w:marRight w:val="0"/>
              <w:marTop w:val="0"/>
              <w:marBottom w:val="0"/>
              <w:divBdr>
                <w:top w:val="none" w:sz="0" w:space="0" w:color="auto"/>
                <w:left w:val="none" w:sz="0" w:space="0" w:color="auto"/>
                <w:bottom w:val="none" w:sz="0" w:space="0" w:color="auto"/>
                <w:right w:val="none" w:sz="0" w:space="0" w:color="auto"/>
              </w:divBdr>
            </w:div>
          </w:divsChild>
        </w:div>
        <w:div w:id="495145125">
          <w:marLeft w:val="0"/>
          <w:marRight w:val="0"/>
          <w:marTop w:val="0"/>
          <w:marBottom w:val="0"/>
          <w:divBdr>
            <w:top w:val="none" w:sz="0" w:space="0" w:color="auto"/>
            <w:left w:val="none" w:sz="0" w:space="0" w:color="auto"/>
            <w:bottom w:val="none" w:sz="0" w:space="0" w:color="auto"/>
            <w:right w:val="none" w:sz="0" w:space="0" w:color="auto"/>
          </w:divBdr>
          <w:divsChild>
            <w:div w:id="795562167">
              <w:marLeft w:val="0"/>
              <w:marRight w:val="0"/>
              <w:marTop w:val="0"/>
              <w:marBottom w:val="0"/>
              <w:divBdr>
                <w:top w:val="none" w:sz="0" w:space="0" w:color="auto"/>
                <w:left w:val="none" w:sz="0" w:space="0" w:color="auto"/>
                <w:bottom w:val="none" w:sz="0" w:space="0" w:color="auto"/>
                <w:right w:val="none" w:sz="0" w:space="0" w:color="auto"/>
              </w:divBdr>
            </w:div>
            <w:div w:id="250359928">
              <w:marLeft w:val="0"/>
              <w:marRight w:val="0"/>
              <w:marTop w:val="0"/>
              <w:marBottom w:val="0"/>
              <w:divBdr>
                <w:top w:val="none" w:sz="0" w:space="0" w:color="auto"/>
                <w:left w:val="none" w:sz="0" w:space="0" w:color="auto"/>
                <w:bottom w:val="none" w:sz="0" w:space="0" w:color="auto"/>
                <w:right w:val="none" w:sz="0" w:space="0" w:color="auto"/>
              </w:divBdr>
            </w:div>
            <w:div w:id="73555601">
              <w:marLeft w:val="0"/>
              <w:marRight w:val="0"/>
              <w:marTop w:val="0"/>
              <w:marBottom w:val="0"/>
              <w:divBdr>
                <w:top w:val="none" w:sz="0" w:space="0" w:color="auto"/>
                <w:left w:val="none" w:sz="0" w:space="0" w:color="auto"/>
                <w:bottom w:val="none" w:sz="0" w:space="0" w:color="auto"/>
                <w:right w:val="none" w:sz="0" w:space="0" w:color="auto"/>
              </w:divBdr>
            </w:div>
            <w:div w:id="2093964902">
              <w:marLeft w:val="0"/>
              <w:marRight w:val="0"/>
              <w:marTop w:val="0"/>
              <w:marBottom w:val="0"/>
              <w:divBdr>
                <w:top w:val="none" w:sz="0" w:space="0" w:color="auto"/>
                <w:left w:val="none" w:sz="0" w:space="0" w:color="auto"/>
                <w:bottom w:val="none" w:sz="0" w:space="0" w:color="auto"/>
                <w:right w:val="none" w:sz="0" w:space="0" w:color="auto"/>
              </w:divBdr>
            </w:div>
          </w:divsChild>
        </w:div>
        <w:div w:id="913468682">
          <w:marLeft w:val="0"/>
          <w:marRight w:val="0"/>
          <w:marTop w:val="0"/>
          <w:marBottom w:val="0"/>
          <w:divBdr>
            <w:top w:val="none" w:sz="0" w:space="0" w:color="auto"/>
            <w:left w:val="none" w:sz="0" w:space="0" w:color="auto"/>
            <w:bottom w:val="none" w:sz="0" w:space="0" w:color="auto"/>
            <w:right w:val="none" w:sz="0" w:space="0" w:color="auto"/>
          </w:divBdr>
        </w:div>
      </w:divsChild>
    </w:div>
    <w:div w:id="1429738605">
      <w:marLeft w:val="225"/>
      <w:marRight w:val="225"/>
      <w:marTop w:val="0"/>
      <w:marBottom w:val="0"/>
      <w:divBdr>
        <w:top w:val="none" w:sz="0" w:space="0" w:color="auto"/>
        <w:left w:val="none" w:sz="0" w:space="0" w:color="auto"/>
        <w:bottom w:val="none" w:sz="0" w:space="0" w:color="auto"/>
        <w:right w:val="none" w:sz="0" w:space="0" w:color="auto"/>
      </w:divBdr>
      <w:divsChild>
        <w:div w:id="1927642286">
          <w:marLeft w:val="0"/>
          <w:marRight w:val="0"/>
          <w:marTop w:val="0"/>
          <w:marBottom w:val="0"/>
          <w:divBdr>
            <w:top w:val="none" w:sz="0" w:space="0" w:color="auto"/>
            <w:left w:val="none" w:sz="0" w:space="0" w:color="auto"/>
            <w:bottom w:val="none" w:sz="0" w:space="0" w:color="auto"/>
            <w:right w:val="none" w:sz="0" w:space="0" w:color="auto"/>
          </w:divBdr>
          <w:divsChild>
            <w:div w:id="797798644">
              <w:marLeft w:val="0"/>
              <w:marRight w:val="0"/>
              <w:marTop w:val="0"/>
              <w:marBottom w:val="0"/>
              <w:divBdr>
                <w:top w:val="none" w:sz="0" w:space="0" w:color="auto"/>
                <w:left w:val="none" w:sz="0" w:space="0" w:color="auto"/>
                <w:bottom w:val="none" w:sz="0" w:space="0" w:color="auto"/>
                <w:right w:val="none" w:sz="0" w:space="0" w:color="auto"/>
              </w:divBdr>
              <w:divsChild>
                <w:div w:id="1498612974">
                  <w:marLeft w:val="0"/>
                  <w:marRight w:val="0"/>
                  <w:marTop w:val="0"/>
                  <w:marBottom w:val="0"/>
                  <w:divBdr>
                    <w:top w:val="none" w:sz="0" w:space="0" w:color="auto"/>
                    <w:left w:val="none" w:sz="0" w:space="0" w:color="auto"/>
                    <w:bottom w:val="none" w:sz="0" w:space="0" w:color="auto"/>
                    <w:right w:val="none" w:sz="0" w:space="0" w:color="auto"/>
                  </w:divBdr>
                  <w:divsChild>
                    <w:div w:id="1702318799">
                      <w:marLeft w:val="0"/>
                      <w:marRight w:val="0"/>
                      <w:marTop w:val="240"/>
                      <w:marBottom w:val="240"/>
                      <w:divBdr>
                        <w:top w:val="none" w:sz="0" w:space="0" w:color="auto"/>
                        <w:left w:val="none" w:sz="0" w:space="0" w:color="auto"/>
                        <w:bottom w:val="none" w:sz="0" w:space="0" w:color="auto"/>
                        <w:right w:val="none" w:sz="0" w:space="0" w:color="auto"/>
                      </w:divBdr>
                    </w:div>
                    <w:div w:id="240331639">
                      <w:marLeft w:val="0"/>
                      <w:marRight w:val="0"/>
                      <w:marTop w:val="0"/>
                      <w:marBottom w:val="0"/>
                      <w:divBdr>
                        <w:top w:val="none" w:sz="0" w:space="0" w:color="auto"/>
                        <w:left w:val="none" w:sz="0" w:space="0" w:color="auto"/>
                        <w:bottom w:val="none" w:sz="0" w:space="0" w:color="auto"/>
                        <w:right w:val="none" w:sz="0" w:space="0" w:color="auto"/>
                      </w:divBdr>
                      <w:divsChild>
                        <w:div w:id="1974090350">
                          <w:marLeft w:val="0"/>
                          <w:marRight w:val="0"/>
                          <w:marTop w:val="0"/>
                          <w:marBottom w:val="0"/>
                          <w:divBdr>
                            <w:top w:val="none" w:sz="0" w:space="0" w:color="auto"/>
                            <w:left w:val="none" w:sz="0" w:space="0" w:color="auto"/>
                            <w:bottom w:val="none" w:sz="0" w:space="0" w:color="auto"/>
                            <w:right w:val="none" w:sz="0" w:space="0" w:color="auto"/>
                          </w:divBdr>
                        </w:div>
                      </w:divsChild>
                    </w:div>
                    <w:div w:id="3469044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255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0003">
      <w:marLeft w:val="0"/>
      <w:marRight w:val="0"/>
      <w:marTop w:val="0"/>
      <w:marBottom w:val="0"/>
      <w:divBdr>
        <w:top w:val="none" w:sz="0" w:space="0" w:color="auto"/>
        <w:left w:val="none" w:sz="0" w:space="0" w:color="auto"/>
        <w:bottom w:val="none" w:sz="0" w:space="0" w:color="auto"/>
        <w:right w:val="none" w:sz="0" w:space="0" w:color="auto"/>
      </w:divBdr>
      <w:divsChild>
        <w:div w:id="2054696255">
          <w:marLeft w:val="0"/>
          <w:marRight w:val="0"/>
          <w:marTop w:val="0"/>
          <w:marBottom w:val="0"/>
          <w:divBdr>
            <w:top w:val="none" w:sz="0" w:space="0" w:color="auto"/>
            <w:left w:val="none" w:sz="0" w:space="0" w:color="auto"/>
            <w:bottom w:val="none" w:sz="0" w:space="0" w:color="auto"/>
            <w:right w:val="none" w:sz="0" w:space="0" w:color="auto"/>
          </w:divBdr>
        </w:div>
      </w:divsChild>
    </w:div>
    <w:div w:id="1956594552">
      <w:marLeft w:val="0"/>
      <w:marRight w:val="0"/>
      <w:marTop w:val="0"/>
      <w:marBottom w:val="0"/>
      <w:divBdr>
        <w:top w:val="none" w:sz="0" w:space="0" w:color="auto"/>
        <w:left w:val="none" w:sz="0" w:space="0" w:color="auto"/>
        <w:bottom w:val="none" w:sz="0" w:space="0" w:color="auto"/>
        <w:right w:val="none" w:sz="0" w:space="0" w:color="auto"/>
      </w:divBdr>
      <w:divsChild>
        <w:div w:id="102767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72FE79D25EF64A8EE49A1D832F5D35" ma:contentTypeVersion="1" ma:contentTypeDescription="Crée un document." ma:contentTypeScope="" ma:versionID="7ea09c88db86c5804e4b2bf05cc81e9f">
  <xsd:schema xmlns:xsd="http://www.w3.org/2001/XMLSchema" xmlns:xs="http://www.w3.org/2001/XMLSchema" xmlns:p="http://schemas.microsoft.com/office/2006/metadata/properties" xmlns:ns1="http://schemas.microsoft.com/sharepoint/v3" targetNamespace="http://schemas.microsoft.com/office/2006/metadata/properties" ma:root="true" ma:fieldsID="27ea8b878a9692dabf0d8022e33a1c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94983-5D29-4BFF-9F12-99BCCDA2617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1AD66ED-C0E5-4B7F-8C3D-74E1A4DE38C9}">
  <ds:schemaRefs>
    <ds:schemaRef ds:uri="http://schemas.microsoft.com/sharepoint/v3/contenttype/forms"/>
  </ds:schemaRefs>
</ds:datastoreItem>
</file>

<file path=customXml/itemProps3.xml><?xml version="1.0" encoding="utf-8"?>
<ds:datastoreItem xmlns:ds="http://schemas.openxmlformats.org/officeDocument/2006/customXml" ds:itemID="{67A88679-2C0D-4105-AE11-53F05F7E0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3214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BATISTA DE SOUZA Cori</dc:creator>
  <cp:keywords/>
  <dc:description/>
  <cp:lastModifiedBy>POUSSIN Anne</cp:lastModifiedBy>
  <cp:revision>2</cp:revision>
  <cp:lastPrinted>2015-09-14T14:34:00Z</cp:lastPrinted>
  <dcterms:created xsi:type="dcterms:W3CDTF">2021-10-14T13:34:00Z</dcterms:created>
  <dcterms:modified xsi:type="dcterms:W3CDTF">2021-10-14T13:34:00Z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0x0101003572FE79D25EF64A8EE49A1D832F5D35</vt:lpwstr>
  </property>
</Properties>
</file>